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7319A" w14:textId="77777777" w:rsidR="00F92698" w:rsidRPr="00944D66" w:rsidRDefault="00F92698" w:rsidP="00AB048B">
      <w:pPr>
        <w:spacing w:after="0" w:line="240" w:lineRule="auto"/>
        <w:rPr>
          <w:rFonts w:cstheme="minorHAnsi"/>
          <w:b/>
          <w:sz w:val="20"/>
          <w:szCs w:val="20"/>
        </w:rPr>
      </w:pPr>
      <w:r w:rsidRPr="00944D66">
        <w:rPr>
          <w:rFonts w:cstheme="minorHAnsi"/>
          <w:noProof/>
          <w:color w:val="003468"/>
          <w:sz w:val="20"/>
          <w:szCs w:val="20"/>
        </w:rPr>
        <w:drawing>
          <wp:anchor distT="0" distB="0" distL="114300" distR="114300" simplePos="0" relativeHeight="251660288" behindDoc="0" locked="0" layoutInCell="1" allowOverlap="1" wp14:anchorId="1CCC8F29" wp14:editId="6E9CD78B">
            <wp:simplePos x="0" y="0"/>
            <wp:positionH relativeFrom="column">
              <wp:posOffset>4781550</wp:posOffset>
            </wp:positionH>
            <wp:positionV relativeFrom="paragraph">
              <wp:posOffset>-49530</wp:posOffset>
            </wp:positionV>
            <wp:extent cx="1428750" cy="1123950"/>
            <wp:effectExtent l="0" t="0" r="0" b="0"/>
            <wp:wrapNone/>
            <wp:docPr id="1" name="Picture 1" descr="WVC Academic Senate Logo" title="WVC Academic Sen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VC Academic Senat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76BF95" w14:textId="77777777" w:rsidR="00F92698" w:rsidRPr="00944D66" w:rsidRDefault="00F92698" w:rsidP="00F92698">
      <w:pPr>
        <w:spacing w:after="0" w:line="240" w:lineRule="auto"/>
        <w:jc w:val="center"/>
        <w:rPr>
          <w:rFonts w:cstheme="minorHAnsi"/>
          <w:b/>
          <w:sz w:val="20"/>
          <w:szCs w:val="20"/>
        </w:rPr>
      </w:pPr>
    </w:p>
    <w:p w14:paraId="61A07A6A" w14:textId="1E90D083" w:rsidR="001C3C99" w:rsidRPr="00944D66" w:rsidRDefault="00F92698" w:rsidP="00F92698">
      <w:pPr>
        <w:spacing w:after="0" w:line="240" w:lineRule="auto"/>
        <w:jc w:val="center"/>
        <w:rPr>
          <w:rFonts w:cstheme="minorHAnsi"/>
          <w:b/>
          <w:sz w:val="20"/>
          <w:szCs w:val="20"/>
        </w:rPr>
      </w:pPr>
      <w:r w:rsidRPr="00944D66">
        <w:rPr>
          <w:rFonts w:cstheme="minorHAnsi"/>
          <w:noProof/>
          <w:sz w:val="20"/>
          <w:szCs w:val="20"/>
        </w:rPr>
        <w:drawing>
          <wp:anchor distT="0" distB="0" distL="114300" distR="114300" simplePos="0" relativeHeight="251659264" behindDoc="0" locked="0" layoutInCell="1" allowOverlap="1" wp14:anchorId="1205D12B" wp14:editId="04361C71">
            <wp:simplePos x="0" y="0"/>
            <wp:positionH relativeFrom="column">
              <wp:posOffset>371475</wp:posOffset>
            </wp:positionH>
            <wp:positionV relativeFrom="paragraph">
              <wp:posOffset>90141</wp:posOffset>
            </wp:positionV>
            <wp:extent cx="609600" cy="602672"/>
            <wp:effectExtent l="0" t="0" r="0" b="698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09600" cy="60267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4D1CF9" w:rsidRPr="00944D66">
        <w:rPr>
          <w:rFonts w:cstheme="minorHAnsi"/>
          <w:b/>
          <w:sz w:val="20"/>
          <w:szCs w:val="20"/>
        </w:rPr>
        <w:t xml:space="preserve">WVC </w:t>
      </w:r>
      <w:r w:rsidR="00B4785E" w:rsidRPr="00944D66">
        <w:rPr>
          <w:rFonts w:cstheme="minorHAnsi"/>
          <w:b/>
          <w:sz w:val="20"/>
          <w:szCs w:val="20"/>
        </w:rPr>
        <w:t>CURRICULUM COMMITTE</w:t>
      </w:r>
      <w:r w:rsidR="001C3C99" w:rsidRPr="00944D66">
        <w:rPr>
          <w:rFonts w:cstheme="minorHAnsi"/>
          <w:b/>
          <w:sz w:val="20"/>
          <w:szCs w:val="20"/>
        </w:rPr>
        <w:t>E</w:t>
      </w:r>
      <w:r w:rsidR="00B5679C">
        <w:rPr>
          <w:rFonts w:cstheme="minorHAnsi"/>
          <w:b/>
          <w:sz w:val="20"/>
          <w:szCs w:val="20"/>
        </w:rPr>
        <w:t xml:space="preserve"> </w:t>
      </w:r>
      <w:r w:rsidR="00EE143A">
        <w:rPr>
          <w:rFonts w:cstheme="minorHAnsi"/>
          <w:b/>
          <w:sz w:val="20"/>
          <w:szCs w:val="20"/>
        </w:rPr>
        <w:t>Minutes</w:t>
      </w:r>
    </w:p>
    <w:p w14:paraId="602AF680" w14:textId="3688765C" w:rsidR="00696123" w:rsidRPr="00944D66" w:rsidRDefault="008B2BF4" w:rsidP="00F92698">
      <w:pPr>
        <w:spacing w:after="0" w:line="240" w:lineRule="auto"/>
        <w:jc w:val="center"/>
        <w:rPr>
          <w:rFonts w:cstheme="minorHAnsi"/>
          <w:b/>
          <w:sz w:val="20"/>
          <w:szCs w:val="20"/>
        </w:rPr>
      </w:pPr>
      <w:r>
        <w:rPr>
          <w:rFonts w:cstheme="minorHAnsi"/>
          <w:b/>
          <w:sz w:val="20"/>
          <w:szCs w:val="20"/>
        </w:rPr>
        <w:t>November 10</w:t>
      </w:r>
      <w:r w:rsidR="006D46AE" w:rsidRPr="00944D66">
        <w:rPr>
          <w:rFonts w:cstheme="minorHAnsi"/>
          <w:b/>
          <w:sz w:val="20"/>
          <w:szCs w:val="20"/>
        </w:rPr>
        <w:t>,</w:t>
      </w:r>
      <w:r w:rsidR="00142AE7" w:rsidRPr="00944D66">
        <w:rPr>
          <w:rFonts w:cstheme="minorHAnsi"/>
          <w:b/>
          <w:sz w:val="20"/>
          <w:szCs w:val="20"/>
        </w:rPr>
        <w:t xml:space="preserve"> 2014</w:t>
      </w:r>
    </w:p>
    <w:p w14:paraId="6B3F8369" w14:textId="77777777" w:rsidR="00BA5A73" w:rsidRPr="00944D66" w:rsidRDefault="00F315D0" w:rsidP="00F92698">
      <w:pPr>
        <w:spacing w:after="0" w:line="240" w:lineRule="auto"/>
        <w:jc w:val="center"/>
        <w:rPr>
          <w:rFonts w:cstheme="minorHAnsi"/>
          <w:b/>
          <w:sz w:val="20"/>
          <w:szCs w:val="20"/>
        </w:rPr>
      </w:pPr>
      <w:r w:rsidRPr="00944D66">
        <w:rPr>
          <w:rFonts w:cstheme="minorHAnsi"/>
          <w:b/>
          <w:sz w:val="20"/>
          <w:szCs w:val="20"/>
        </w:rPr>
        <w:t>2</w:t>
      </w:r>
      <w:r w:rsidR="00527B40" w:rsidRPr="00944D66">
        <w:rPr>
          <w:rFonts w:cstheme="minorHAnsi"/>
          <w:b/>
          <w:sz w:val="20"/>
          <w:szCs w:val="20"/>
        </w:rPr>
        <w:t>:30-4</w:t>
      </w:r>
      <w:r w:rsidR="00BA5A73" w:rsidRPr="00944D66">
        <w:rPr>
          <w:rFonts w:cstheme="minorHAnsi"/>
          <w:b/>
          <w:sz w:val="20"/>
          <w:szCs w:val="20"/>
        </w:rPr>
        <w:t>:30</w:t>
      </w:r>
    </w:p>
    <w:p w14:paraId="7EA13718" w14:textId="77777777" w:rsidR="00A86FC0" w:rsidRPr="00944D66" w:rsidRDefault="006800EB" w:rsidP="00F92698">
      <w:pPr>
        <w:tabs>
          <w:tab w:val="left" w:pos="4335"/>
          <w:tab w:val="center" w:pos="4680"/>
        </w:tabs>
        <w:spacing w:after="0" w:line="240" w:lineRule="auto"/>
        <w:jc w:val="center"/>
        <w:rPr>
          <w:rFonts w:cstheme="minorHAnsi"/>
          <w:b/>
          <w:sz w:val="20"/>
          <w:szCs w:val="20"/>
        </w:rPr>
      </w:pPr>
      <w:r w:rsidRPr="00944D66">
        <w:rPr>
          <w:rFonts w:cstheme="minorHAnsi"/>
          <w:b/>
          <w:sz w:val="20"/>
          <w:szCs w:val="20"/>
        </w:rPr>
        <w:t>FOX 105</w:t>
      </w:r>
    </w:p>
    <w:p w14:paraId="09CB9FEA" w14:textId="77777777" w:rsidR="00401A6A" w:rsidRPr="00944D66" w:rsidRDefault="00401A6A" w:rsidP="00F92698">
      <w:pPr>
        <w:spacing w:after="0"/>
        <w:jc w:val="center"/>
        <w:rPr>
          <w:rFonts w:cstheme="minorHAnsi"/>
          <w:b/>
          <w:sz w:val="20"/>
          <w:szCs w:val="20"/>
        </w:rPr>
      </w:pPr>
    </w:p>
    <w:p w14:paraId="63C281CA" w14:textId="77777777" w:rsidR="002B5FD3" w:rsidRPr="00944D66" w:rsidRDefault="002B5FD3" w:rsidP="0056066A">
      <w:pPr>
        <w:pStyle w:val="ListParagraph"/>
        <w:numPr>
          <w:ilvl w:val="0"/>
          <w:numId w:val="1"/>
        </w:numPr>
        <w:spacing w:after="0"/>
        <w:rPr>
          <w:rFonts w:cstheme="minorHAnsi"/>
          <w:b/>
          <w:sz w:val="20"/>
          <w:szCs w:val="20"/>
        </w:rPr>
      </w:pPr>
      <w:r w:rsidRPr="00944D66">
        <w:rPr>
          <w:rFonts w:cstheme="minorHAnsi"/>
          <w:b/>
          <w:sz w:val="20"/>
          <w:szCs w:val="20"/>
        </w:rPr>
        <w:t>Membership</w:t>
      </w:r>
      <w:r w:rsidR="004D024C" w:rsidRPr="00944D66">
        <w:rPr>
          <w:rFonts w:cstheme="minorHAnsi"/>
          <w:b/>
          <w:sz w:val="20"/>
          <w:szCs w:val="20"/>
        </w:rPr>
        <w:tab/>
      </w:r>
      <w:r w:rsidR="004D024C" w:rsidRPr="00944D66">
        <w:rPr>
          <w:rFonts w:cstheme="minorHAnsi"/>
          <w:b/>
          <w:sz w:val="20"/>
          <w:szCs w:val="20"/>
        </w:rPr>
        <w:tab/>
      </w:r>
      <w:r w:rsidR="004D024C" w:rsidRPr="00944D66">
        <w:rPr>
          <w:rFonts w:cstheme="minorHAnsi"/>
          <w:b/>
          <w:sz w:val="20"/>
          <w:szCs w:val="20"/>
        </w:rPr>
        <w:tab/>
        <w:t xml:space="preserve">   </w:t>
      </w:r>
      <w:r w:rsidRPr="00944D66">
        <w:rPr>
          <w:rFonts w:cstheme="minorHAnsi"/>
          <w:b/>
          <w:sz w:val="20"/>
          <w:szCs w:val="20"/>
        </w:rPr>
        <w:t xml:space="preserve"> </w:t>
      </w:r>
      <w:r w:rsidRPr="00944D66">
        <w:rPr>
          <w:rFonts w:cstheme="minorHAnsi"/>
          <w:sz w:val="20"/>
          <w:szCs w:val="20"/>
        </w:rPr>
        <w:t>P</w:t>
      </w:r>
      <w:r w:rsidR="004D024C" w:rsidRPr="00944D66">
        <w:rPr>
          <w:rFonts w:cstheme="minorHAnsi"/>
          <w:sz w:val="20"/>
          <w:szCs w:val="20"/>
        </w:rPr>
        <w:t>resent</w:t>
      </w:r>
      <w:r w:rsidRPr="00944D66">
        <w:rPr>
          <w:rFonts w:cstheme="minorHAnsi"/>
          <w:sz w:val="20"/>
          <w:szCs w:val="20"/>
        </w:rPr>
        <w:t xml:space="preserve">                                            </w:t>
      </w:r>
      <w:r w:rsidR="004D024C" w:rsidRPr="00944D66">
        <w:rPr>
          <w:rFonts w:cstheme="minorHAnsi"/>
          <w:sz w:val="20"/>
          <w:szCs w:val="20"/>
        </w:rPr>
        <w:t xml:space="preserve">                                </w:t>
      </w:r>
      <w:proofErr w:type="spellStart"/>
      <w:r w:rsidR="004D024C" w:rsidRPr="00944D66">
        <w:rPr>
          <w:rFonts w:cstheme="minorHAnsi"/>
          <w:sz w:val="20"/>
          <w:szCs w:val="20"/>
        </w:rPr>
        <w:t>Present</w:t>
      </w:r>
      <w:proofErr w:type="spellEnd"/>
    </w:p>
    <w:tbl>
      <w:tblPr>
        <w:tblStyle w:val="TableGrid"/>
        <w:tblW w:w="937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78"/>
        <w:gridCol w:w="450"/>
        <w:gridCol w:w="4410"/>
        <w:gridCol w:w="540"/>
      </w:tblGrid>
      <w:tr w:rsidR="002B5FD3" w:rsidRPr="00944D66" w14:paraId="27DE95EA" w14:textId="77777777" w:rsidTr="003C776C">
        <w:trPr>
          <w:trHeight w:val="422"/>
          <w:jc w:val="center"/>
        </w:trPr>
        <w:tc>
          <w:tcPr>
            <w:tcW w:w="3978" w:type="dxa"/>
            <w:vAlign w:val="center"/>
          </w:tcPr>
          <w:p w14:paraId="37F9FB8C" w14:textId="77777777" w:rsidR="002B5FD3" w:rsidRPr="00944D66" w:rsidRDefault="002B5FD3" w:rsidP="003C776C">
            <w:pPr>
              <w:spacing w:before="100" w:beforeAutospacing="1"/>
              <w:rPr>
                <w:rFonts w:cstheme="minorHAnsi"/>
                <w:sz w:val="20"/>
                <w:szCs w:val="20"/>
              </w:rPr>
            </w:pPr>
            <w:r w:rsidRPr="00944D66">
              <w:rPr>
                <w:rFonts w:cstheme="minorHAnsi"/>
                <w:sz w:val="20"/>
                <w:szCs w:val="20"/>
              </w:rPr>
              <w:t xml:space="preserve">Cheryl Miller, Chair, </w:t>
            </w:r>
            <w:r w:rsidR="005E7210" w:rsidRPr="00944D66">
              <w:rPr>
                <w:rFonts w:cstheme="minorHAnsi"/>
                <w:sz w:val="20"/>
                <w:szCs w:val="20"/>
              </w:rPr>
              <w:t xml:space="preserve"> </w:t>
            </w:r>
            <w:r w:rsidRPr="00944D66">
              <w:rPr>
                <w:rFonts w:cstheme="minorHAnsi"/>
                <w:sz w:val="20"/>
                <w:szCs w:val="20"/>
              </w:rPr>
              <w:t>Student Services</w:t>
            </w:r>
          </w:p>
        </w:tc>
        <w:tc>
          <w:tcPr>
            <w:tcW w:w="450" w:type="dxa"/>
          </w:tcPr>
          <w:p w14:paraId="0C34098C" w14:textId="5A9E8827" w:rsidR="002B5FD3" w:rsidRPr="00944D66" w:rsidRDefault="003418D4" w:rsidP="003C776C">
            <w:pPr>
              <w:spacing w:before="120"/>
              <w:jc w:val="center"/>
              <w:rPr>
                <w:rFonts w:cstheme="minorHAnsi"/>
                <w:sz w:val="20"/>
                <w:szCs w:val="20"/>
              </w:rPr>
            </w:pPr>
            <w:r>
              <w:rPr>
                <w:rFonts w:cstheme="minorHAnsi"/>
                <w:sz w:val="20"/>
                <w:szCs w:val="20"/>
              </w:rPr>
              <w:t>x</w:t>
            </w:r>
          </w:p>
        </w:tc>
        <w:tc>
          <w:tcPr>
            <w:tcW w:w="4410" w:type="dxa"/>
            <w:vAlign w:val="center"/>
          </w:tcPr>
          <w:p w14:paraId="435EF19D" w14:textId="77777777" w:rsidR="002B5FD3" w:rsidRPr="00944D66" w:rsidRDefault="002B5FD3" w:rsidP="003C776C">
            <w:pPr>
              <w:rPr>
                <w:rFonts w:cstheme="minorHAnsi"/>
                <w:b/>
                <w:sz w:val="20"/>
                <w:szCs w:val="20"/>
              </w:rPr>
            </w:pPr>
            <w:r w:rsidRPr="00944D66">
              <w:rPr>
                <w:rFonts w:cstheme="minorHAnsi"/>
                <w:sz w:val="20"/>
                <w:szCs w:val="20"/>
              </w:rPr>
              <w:t>Brian Tramontana,</w:t>
            </w:r>
            <w:r w:rsidR="005E7210" w:rsidRPr="00944D66">
              <w:rPr>
                <w:rFonts w:cstheme="minorHAnsi"/>
                <w:sz w:val="20"/>
                <w:szCs w:val="20"/>
              </w:rPr>
              <w:t xml:space="preserve"> </w:t>
            </w:r>
            <w:r w:rsidRPr="00944D66">
              <w:rPr>
                <w:rFonts w:cstheme="minorHAnsi"/>
                <w:sz w:val="20"/>
                <w:szCs w:val="20"/>
              </w:rPr>
              <w:t xml:space="preserve"> Social Science</w:t>
            </w:r>
          </w:p>
        </w:tc>
        <w:tc>
          <w:tcPr>
            <w:tcW w:w="540" w:type="dxa"/>
          </w:tcPr>
          <w:p w14:paraId="2C67DEE4" w14:textId="77777777" w:rsidR="002B5FD3" w:rsidRPr="00944D66" w:rsidRDefault="002B5FD3" w:rsidP="003C776C">
            <w:pPr>
              <w:spacing w:before="120"/>
              <w:jc w:val="center"/>
              <w:rPr>
                <w:rFonts w:cstheme="minorHAnsi"/>
                <w:sz w:val="20"/>
                <w:szCs w:val="20"/>
              </w:rPr>
            </w:pPr>
          </w:p>
        </w:tc>
      </w:tr>
      <w:tr w:rsidR="002B5FD3" w:rsidRPr="00944D66" w14:paraId="6069243A" w14:textId="77777777" w:rsidTr="003C776C">
        <w:trPr>
          <w:trHeight w:val="350"/>
          <w:jc w:val="center"/>
        </w:trPr>
        <w:tc>
          <w:tcPr>
            <w:tcW w:w="3978" w:type="dxa"/>
            <w:vAlign w:val="center"/>
          </w:tcPr>
          <w:p w14:paraId="2129F79E" w14:textId="77777777" w:rsidR="002B5FD3" w:rsidRPr="00944D66" w:rsidRDefault="002B5FD3" w:rsidP="003C776C">
            <w:pPr>
              <w:tabs>
                <w:tab w:val="left" w:pos="630"/>
              </w:tabs>
              <w:spacing w:before="100" w:beforeAutospacing="1"/>
              <w:rPr>
                <w:rFonts w:cstheme="minorHAnsi"/>
                <w:sz w:val="20"/>
                <w:szCs w:val="20"/>
              </w:rPr>
            </w:pPr>
            <w:r w:rsidRPr="00944D66">
              <w:rPr>
                <w:rFonts w:cstheme="minorHAnsi"/>
                <w:sz w:val="20"/>
                <w:szCs w:val="20"/>
              </w:rPr>
              <w:t>Leslie Hotta,  Applied Arts/Sciences</w:t>
            </w:r>
          </w:p>
        </w:tc>
        <w:tc>
          <w:tcPr>
            <w:tcW w:w="450" w:type="dxa"/>
          </w:tcPr>
          <w:p w14:paraId="620D386C" w14:textId="37A2DE39" w:rsidR="002B5FD3" w:rsidRPr="00944D66" w:rsidRDefault="00D20472" w:rsidP="003C776C">
            <w:pPr>
              <w:tabs>
                <w:tab w:val="left" w:pos="630"/>
              </w:tabs>
              <w:spacing w:before="120"/>
              <w:jc w:val="center"/>
              <w:rPr>
                <w:rFonts w:cstheme="minorHAnsi"/>
                <w:sz w:val="20"/>
                <w:szCs w:val="20"/>
              </w:rPr>
            </w:pPr>
            <w:r>
              <w:rPr>
                <w:rFonts w:cstheme="minorHAnsi"/>
                <w:sz w:val="20"/>
                <w:szCs w:val="20"/>
              </w:rPr>
              <w:t>x</w:t>
            </w:r>
          </w:p>
        </w:tc>
        <w:tc>
          <w:tcPr>
            <w:tcW w:w="4410" w:type="dxa"/>
            <w:vAlign w:val="center"/>
          </w:tcPr>
          <w:p w14:paraId="303A60C6" w14:textId="77777777" w:rsidR="002B5FD3" w:rsidRPr="00944D66" w:rsidRDefault="002B5FD3" w:rsidP="003C776C">
            <w:pPr>
              <w:tabs>
                <w:tab w:val="left" w:pos="630"/>
              </w:tabs>
              <w:spacing w:before="100" w:beforeAutospacing="1"/>
              <w:rPr>
                <w:rFonts w:cstheme="minorHAnsi"/>
                <w:sz w:val="20"/>
                <w:szCs w:val="20"/>
              </w:rPr>
            </w:pPr>
            <w:r w:rsidRPr="00944D66">
              <w:rPr>
                <w:rFonts w:cstheme="minorHAnsi"/>
                <w:sz w:val="20"/>
                <w:szCs w:val="20"/>
              </w:rPr>
              <w:t xml:space="preserve">Kuni Hay, </w:t>
            </w:r>
            <w:r w:rsidR="005E7210" w:rsidRPr="00944D66">
              <w:rPr>
                <w:rFonts w:cstheme="minorHAnsi"/>
                <w:sz w:val="20"/>
                <w:szCs w:val="20"/>
              </w:rPr>
              <w:t xml:space="preserve"> </w:t>
            </w:r>
            <w:r w:rsidRPr="00944D66">
              <w:rPr>
                <w:rFonts w:cstheme="minorHAnsi"/>
                <w:sz w:val="20"/>
                <w:szCs w:val="20"/>
              </w:rPr>
              <w:t>VP Instruction</w:t>
            </w:r>
          </w:p>
        </w:tc>
        <w:tc>
          <w:tcPr>
            <w:tcW w:w="540" w:type="dxa"/>
          </w:tcPr>
          <w:p w14:paraId="4A9F6817" w14:textId="77777777" w:rsidR="002B5FD3" w:rsidRPr="00944D66" w:rsidRDefault="002B5FD3" w:rsidP="003C776C">
            <w:pPr>
              <w:tabs>
                <w:tab w:val="left" w:pos="630"/>
              </w:tabs>
              <w:spacing w:before="120"/>
              <w:jc w:val="center"/>
              <w:rPr>
                <w:rFonts w:cstheme="minorHAnsi"/>
                <w:sz w:val="20"/>
                <w:szCs w:val="20"/>
              </w:rPr>
            </w:pPr>
          </w:p>
        </w:tc>
      </w:tr>
      <w:tr w:rsidR="002B5FD3" w:rsidRPr="00944D66" w14:paraId="3AF04D46" w14:textId="77777777" w:rsidTr="003C776C">
        <w:trPr>
          <w:trHeight w:val="440"/>
          <w:jc w:val="center"/>
        </w:trPr>
        <w:tc>
          <w:tcPr>
            <w:tcW w:w="3978" w:type="dxa"/>
            <w:vAlign w:val="center"/>
          </w:tcPr>
          <w:p w14:paraId="3C9FB829" w14:textId="77777777" w:rsidR="002B5FD3" w:rsidRPr="00944D66" w:rsidRDefault="002B5FD3" w:rsidP="003C776C">
            <w:pPr>
              <w:tabs>
                <w:tab w:val="left" w:pos="630"/>
              </w:tabs>
              <w:spacing w:before="100" w:beforeAutospacing="1"/>
              <w:rPr>
                <w:rFonts w:cstheme="minorHAnsi"/>
                <w:sz w:val="20"/>
                <w:szCs w:val="20"/>
              </w:rPr>
            </w:pPr>
            <w:r w:rsidRPr="00944D66">
              <w:rPr>
                <w:rFonts w:cstheme="minorHAnsi"/>
                <w:sz w:val="20"/>
                <w:szCs w:val="20"/>
              </w:rPr>
              <w:t>Robert Anthony,</w:t>
            </w:r>
            <w:r w:rsidR="005E7210" w:rsidRPr="00944D66">
              <w:rPr>
                <w:rFonts w:cstheme="minorHAnsi"/>
                <w:sz w:val="20"/>
                <w:szCs w:val="20"/>
              </w:rPr>
              <w:t xml:space="preserve"> </w:t>
            </w:r>
            <w:r w:rsidRPr="00944D66">
              <w:rPr>
                <w:rFonts w:cstheme="minorHAnsi"/>
                <w:sz w:val="20"/>
                <w:szCs w:val="20"/>
              </w:rPr>
              <w:t xml:space="preserve"> Business</w:t>
            </w:r>
          </w:p>
        </w:tc>
        <w:tc>
          <w:tcPr>
            <w:tcW w:w="450" w:type="dxa"/>
          </w:tcPr>
          <w:p w14:paraId="5668D6BC" w14:textId="0EDA361C" w:rsidR="002B5FD3" w:rsidRPr="00944D66" w:rsidRDefault="003418D4" w:rsidP="003C776C">
            <w:pPr>
              <w:tabs>
                <w:tab w:val="left" w:pos="630"/>
              </w:tabs>
              <w:spacing w:before="120"/>
              <w:jc w:val="center"/>
              <w:rPr>
                <w:rFonts w:cstheme="minorHAnsi"/>
                <w:b/>
                <w:sz w:val="20"/>
                <w:szCs w:val="20"/>
              </w:rPr>
            </w:pPr>
            <w:r>
              <w:rPr>
                <w:rFonts w:cstheme="minorHAnsi"/>
                <w:b/>
                <w:sz w:val="20"/>
                <w:szCs w:val="20"/>
              </w:rPr>
              <w:t>x</w:t>
            </w:r>
          </w:p>
        </w:tc>
        <w:tc>
          <w:tcPr>
            <w:tcW w:w="4410" w:type="dxa"/>
            <w:vAlign w:val="center"/>
          </w:tcPr>
          <w:p w14:paraId="0F02BBF9" w14:textId="50FEE371" w:rsidR="002B5FD3" w:rsidRPr="00944D66" w:rsidRDefault="0017646D" w:rsidP="003C776C">
            <w:pPr>
              <w:tabs>
                <w:tab w:val="left" w:pos="630"/>
              </w:tabs>
              <w:spacing w:before="100" w:beforeAutospacing="1"/>
              <w:rPr>
                <w:rFonts w:cstheme="minorHAnsi"/>
                <w:sz w:val="20"/>
                <w:szCs w:val="20"/>
              </w:rPr>
            </w:pPr>
            <w:r>
              <w:rPr>
                <w:rFonts w:cstheme="minorHAnsi"/>
                <w:sz w:val="20"/>
                <w:szCs w:val="20"/>
              </w:rPr>
              <w:t>Vacant</w:t>
            </w:r>
            <w:r w:rsidR="002B5FD3" w:rsidRPr="00944D66">
              <w:rPr>
                <w:rFonts w:cstheme="minorHAnsi"/>
                <w:sz w:val="20"/>
                <w:szCs w:val="20"/>
              </w:rPr>
              <w:t xml:space="preserve">, </w:t>
            </w:r>
            <w:r w:rsidR="005E7210" w:rsidRPr="00944D66">
              <w:rPr>
                <w:rFonts w:cstheme="minorHAnsi"/>
                <w:sz w:val="20"/>
                <w:szCs w:val="20"/>
              </w:rPr>
              <w:t xml:space="preserve"> </w:t>
            </w:r>
            <w:r w:rsidR="002B5FD3" w:rsidRPr="00944D66">
              <w:rPr>
                <w:rFonts w:cstheme="minorHAnsi"/>
                <w:sz w:val="20"/>
                <w:szCs w:val="20"/>
              </w:rPr>
              <w:t>Admissions &amp; Records</w:t>
            </w:r>
          </w:p>
        </w:tc>
        <w:tc>
          <w:tcPr>
            <w:tcW w:w="540" w:type="dxa"/>
          </w:tcPr>
          <w:p w14:paraId="76F1F27B" w14:textId="77777777" w:rsidR="002B5FD3" w:rsidRPr="00944D66" w:rsidRDefault="002B5FD3" w:rsidP="003C776C">
            <w:pPr>
              <w:tabs>
                <w:tab w:val="left" w:pos="630"/>
              </w:tabs>
              <w:spacing w:before="120"/>
              <w:jc w:val="center"/>
              <w:rPr>
                <w:rFonts w:cstheme="minorHAnsi"/>
                <w:sz w:val="20"/>
                <w:szCs w:val="20"/>
              </w:rPr>
            </w:pPr>
          </w:p>
        </w:tc>
      </w:tr>
      <w:tr w:rsidR="002B5FD3" w:rsidRPr="00944D66" w14:paraId="41E2CE79" w14:textId="77777777" w:rsidTr="003C776C">
        <w:trPr>
          <w:jc w:val="center"/>
        </w:trPr>
        <w:tc>
          <w:tcPr>
            <w:tcW w:w="3978" w:type="dxa"/>
            <w:vAlign w:val="center"/>
          </w:tcPr>
          <w:p w14:paraId="2FD1422F" w14:textId="6D5338A0" w:rsidR="002B5FD3" w:rsidRPr="00944D66" w:rsidRDefault="001A20DF" w:rsidP="003C776C">
            <w:pPr>
              <w:tabs>
                <w:tab w:val="left" w:pos="630"/>
              </w:tabs>
              <w:spacing w:before="100" w:beforeAutospacing="1"/>
              <w:rPr>
                <w:rFonts w:cstheme="minorHAnsi"/>
                <w:sz w:val="20"/>
                <w:szCs w:val="20"/>
              </w:rPr>
            </w:pPr>
            <w:r>
              <w:rPr>
                <w:rFonts w:cstheme="minorHAnsi"/>
                <w:sz w:val="20"/>
                <w:szCs w:val="20"/>
              </w:rPr>
              <w:t>Vacant</w:t>
            </w:r>
            <w:r w:rsidR="002B5FD3" w:rsidRPr="00944D66">
              <w:rPr>
                <w:rFonts w:cstheme="minorHAnsi"/>
                <w:sz w:val="20"/>
                <w:szCs w:val="20"/>
              </w:rPr>
              <w:t xml:space="preserve">, </w:t>
            </w:r>
            <w:r w:rsidR="005E7210" w:rsidRPr="00944D66">
              <w:rPr>
                <w:rFonts w:cstheme="minorHAnsi"/>
                <w:sz w:val="20"/>
                <w:szCs w:val="20"/>
              </w:rPr>
              <w:t xml:space="preserve"> </w:t>
            </w:r>
            <w:r w:rsidR="002B5FD3" w:rsidRPr="00944D66">
              <w:rPr>
                <w:rFonts w:cstheme="minorHAnsi"/>
                <w:sz w:val="20"/>
                <w:szCs w:val="20"/>
              </w:rPr>
              <w:t>Fine Arts</w:t>
            </w:r>
          </w:p>
        </w:tc>
        <w:tc>
          <w:tcPr>
            <w:tcW w:w="450" w:type="dxa"/>
          </w:tcPr>
          <w:p w14:paraId="09E4D10E" w14:textId="77777777" w:rsidR="002B5FD3" w:rsidRPr="00944D66" w:rsidRDefault="002B5FD3" w:rsidP="003C776C">
            <w:pPr>
              <w:tabs>
                <w:tab w:val="left" w:pos="630"/>
              </w:tabs>
              <w:spacing w:before="120"/>
              <w:jc w:val="center"/>
              <w:rPr>
                <w:rFonts w:cstheme="minorHAnsi"/>
                <w:sz w:val="20"/>
                <w:szCs w:val="20"/>
              </w:rPr>
            </w:pPr>
          </w:p>
        </w:tc>
        <w:tc>
          <w:tcPr>
            <w:tcW w:w="4410" w:type="dxa"/>
            <w:vAlign w:val="center"/>
          </w:tcPr>
          <w:p w14:paraId="2A34C09B" w14:textId="77777777" w:rsidR="002B5FD3" w:rsidRPr="00944D66" w:rsidRDefault="002B5FD3" w:rsidP="003C776C">
            <w:pPr>
              <w:tabs>
                <w:tab w:val="left" w:pos="630"/>
              </w:tabs>
              <w:rPr>
                <w:rFonts w:cstheme="minorHAnsi"/>
                <w:sz w:val="20"/>
                <w:szCs w:val="20"/>
              </w:rPr>
            </w:pPr>
            <w:r w:rsidRPr="00944D66">
              <w:rPr>
                <w:rFonts w:cstheme="minorHAnsi"/>
                <w:sz w:val="20"/>
                <w:szCs w:val="20"/>
              </w:rPr>
              <w:t>Stephanie Kashima,</w:t>
            </w:r>
          </w:p>
          <w:p w14:paraId="44CDCED4" w14:textId="77777777" w:rsidR="002B5FD3" w:rsidRPr="00944D66" w:rsidRDefault="002B5FD3" w:rsidP="003C776C">
            <w:pPr>
              <w:tabs>
                <w:tab w:val="left" w:pos="630"/>
              </w:tabs>
              <w:rPr>
                <w:rFonts w:cstheme="minorHAnsi"/>
                <w:sz w:val="20"/>
                <w:szCs w:val="20"/>
              </w:rPr>
            </w:pPr>
            <w:r w:rsidRPr="00944D66">
              <w:rPr>
                <w:rFonts w:cstheme="minorHAnsi"/>
                <w:sz w:val="20"/>
                <w:szCs w:val="20"/>
              </w:rPr>
              <w:t>Dean of Instruction and Student Support</w:t>
            </w:r>
          </w:p>
        </w:tc>
        <w:tc>
          <w:tcPr>
            <w:tcW w:w="540" w:type="dxa"/>
          </w:tcPr>
          <w:p w14:paraId="268470A9" w14:textId="058A62A5" w:rsidR="002B5FD3" w:rsidRPr="00944D66" w:rsidRDefault="003418D4" w:rsidP="003C776C">
            <w:pPr>
              <w:tabs>
                <w:tab w:val="left" w:pos="630"/>
              </w:tabs>
              <w:spacing w:before="120"/>
              <w:jc w:val="center"/>
              <w:rPr>
                <w:rFonts w:cstheme="minorHAnsi"/>
                <w:sz w:val="20"/>
                <w:szCs w:val="20"/>
              </w:rPr>
            </w:pPr>
            <w:r>
              <w:rPr>
                <w:rFonts w:cstheme="minorHAnsi"/>
                <w:sz w:val="20"/>
                <w:szCs w:val="20"/>
              </w:rPr>
              <w:t>x</w:t>
            </w:r>
          </w:p>
        </w:tc>
      </w:tr>
      <w:tr w:rsidR="002B5FD3" w:rsidRPr="00944D66" w14:paraId="5AF438ED" w14:textId="77777777" w:rsidTr="003C776C">
        <w:trPr>
          <w:trHeight w:val="305"/>
          <w:jc w:val="center"/>
        </w:trPr>
        <w:tc>
          <w:tcPr>
            <w:tcW w:w="3978" w:type="dxa"/>
            <w:vAlign w:val="center"/>
          </w:tcPr>
          <w:p w14:paraId="3517D1F2" w14:textId="77777777" w:rsidR="002B5FD3" w:rsidRPr="00944D66" w:rsidRDefault="002B5FD3" w:rsidP="003C776C">
            <w:pPr>
              <w:tabs>
                <w:tab w:val="left" w:pos="630"/>
              </w:tabs>
              <w:spacing w:before="100" w:beforeAutospacing="1"/>
              <w:rPr>
                <w:rFonts w:cstheme="minorHAnsi"/>
                <w:sz w:val="20"/>
                <w:szCs w:val="20"/>
              </w:rPr>
            </w:pPr>
            <w:r w:rsidRPr="00944D66">
              <w:rPr>
                <w:rFonts w:cstheme="minorHAnsi"/>
                <w:sz w:val="20"/>
                <w:szCs w:val="20"/>
              </w:rPr>
              <w:t>Paulette Boudreaux,  Language Arts</w:t>
            </w:r>
          </w:p>
        </w:tc>
        <w:tc>
          <w:tcPr>
            <w:tcW w:w="450" w:type="dxa"/>
          </w:tcPr>
          <w:p w14:paraId="6DDE1085" w14:textId="645A7FE6" w:rsidR="002B5FD3" w:rsidRPr="00944D66" w:rsidRDefault="003418D4" w:rsidP="003C776C">
            <w:pPr>
              <w:tabs>
                <w:tab w:val="left" w:pos="630"/>
              </w:tabs>
              <w:spacing w:before="120"/>
              <w:jc w:val="center"/>
              <w:rPr>
                <w:rFonts w:cstheme="minorHAnsi"/>
                <w:sz w:val="20"/>
                <w:szCs w:val="20"/>
              </w:rPr>
            </w:pPr>
            <w:r>
              <w:rPr>
                <w:rFonts w:cstheme="minorHAnsi"/>
                <w:sz w:val="20"/>
                <w:szCs w:val="20"/>
              </w:rPr>
              <w:t>x</w:t>
            </w:r>
          </w:p>
        </w:tc>
        <w:tc>
          <w:tcPr>
            <w:tcW w:w="4410" w:type="dxa"/>
            <w:vAlign w:val="center"/>
          </w:tcPr>
          <w:p w14:paraId="7B2CB5D3" w14:textId="77777777" w:rsidR="002B5FD3" w:rsidRPr="00944D66" w:rsidRDefault="002B5FD3" w:rsidP="003C776C">
            <w:pPr>
              <w:tabs>
                <w:tab w:val="left" w:pos="630"/>
              </w:tabs>
              <w:spacing w:before="100" w:beforeAutospacing="1"/>
              <w:rPr>
                <w:rFonts w:cstheme="minorHAnsi"/>
                <w:sz w:val="20"/>
                <w:szCs w:val="20"/>
              </w:rPr>
            </w:pPr>
            <w:r w:rsidRPr="00944D66">
              <w:rPr>
                <w:rFonts w:cstheme="minorHAnsi"/>
                <w:sz w:val="20"/>
                <w:szCs w:val="20"/>
              </w:rPr>
              <w:t>Freba Cognetta,</w:t>
            </w:r>
            <w:r w:rsidR="005E7210" w:rsidRPr="00944D66">
              <w:rPr>
                <w:rFonts w:cstheme="minorHAnsi"/>
                <w:sz w:val="20"/>
                <w:szCs w:val="20"/>
              </w:rPr>
              <w:t xml:space="preserve"> </w:t>
            </w:r>
            <w:r w:rsidRPr="00944D66">
              <w:rPr>
                <w:rFonts w:cstheme="minorHAnsi"/>
                <w:sz w:val="20"/>
                <w:szCs w:val="20"/>
              </w:rPr>
              <w:t xml:space="preserve"> Articulation</w:t>
            </w:r>
          </w:p>
        </w:tc>
        <w:tc>
          <w:tcPr>
            <w:tcW w:w="540" w:type="dxa"/>
          </w:tcPr>
          <w:p w14:paraId="7D485510" w14:textId="00033F30" w:rsidR="002B5FD3" w:rsidRPr="00944D66" w:rsidRDefault="00BF7DA5" w:rsidP="003C776C">
            <w:pPr>
              <w:tabs>
                <w:tab w:val="left" w:pos="630"/>
              </w:tabs>
              <w:spacing w:before="120"/>
              <w:jc w:val="center"/>
              <w:rPr>
                <w:rFonts w:cstheme="minorHAnsi"/>
                <w:sz w:val="20"/>
                <w:szCs w:val="20"/>
              </w:rPr>
            </w:pPr>
            <w:r>
              <w:rPr>
                <w:rFonts w:cstheme="minorHAnsi"/>
                <w:sz w:val="20"/>
                <w:szCs w:val="20"/>
              </w:rPr>
              <w:t>x</w:t>
            </w:r>
          </w:p>
        </w:tc>
      </w:tr>
      <w:tr w:rsidR="002B5FD3" w:rsidRPr="00944D66" w14:paraId="19E858AB" w14:textId="77777777" w:rsidTr="003C776C">
        <w:trPr>
          <w:trHeight w:val="350"/>
          <w:jc w:val="center"/>
        </w:trPr>
        <w:tc>
          <w:tcPr>
            <w:tcW w:w="3978" w:type="dxa"/>
            <w:vAlign w:val="center"/>
          </w:tcPr>
          <w:p w14:paraId="6638CE83" w14:textId="77777777" w:rsidR="002B5FD3" w:rsidRPr="00944D66" w:rsidRDefault="002B5FD3" w:rsidP="003C776C">
            <w:pPr>
              <w:tabs>
                <w:tab w:val="left" w:pos="630"/>
              </w:tabs>
              <w:spacing w:before="100" w:beforeAutospacing="1"/>
              <w:rPr>
                <w:rFonts w:cstheme="minorHAnsi"/>
                <w:sz w:val="20"/>
                <w:szCs w:val="20"/>
              </w:rPr>
            </w:pPr>
            <w:r w:rsidRPr="00944D66">
              <w:rPr>
                <w:rFonts w:cstheme="minorHAnsi"/>
                <w:sz w:val="20"/>
                <w:szCs w:val="20"/>
              </w:rPr>
              <w:t>Betsy Sandford,  Library</w:t>
            </w:r>
          </w:p>
        </w:tc>
        <w:tc>
          <w:tcPr>
            <w:tcW w:w="450" w:type="dxa"/>
          </w:tcPr>
          <w:p w14:paraId="2C575F71" w14:textId="7EE98F70" w:rsidR="002B5FD3" w:rsidRPr="00944D66" w:rsidRDefault="003418D4" w:rsidP="003C776C">
            <w:pPr>
              <w:tabs>
                <w:tab w:val="left" w:pos="630"/>
              </w:tabs>
              <w:spacing w:before="120"/>
              <w:jc w:val="center"/>
              <w:rPr>
                <w:rFonts w:cstheme="minorHAnsi"/>
                <w:sz w:val="20"/>
                <w:szCs w:val="20"/>
              </w:rPr>
            </w:pPr>
            <w:r>
              <w:rPr>
                <w:rFonts w:cstheme="minorHAnsi"/>
                <w:sz w:val="20"/>
                <w:szCs w:val="20"/>
              </w:rPr>
              <w:t>x</w:t>
            </w:r>
          </w:p>
        </w:tc>
        <w:tc>
          <w:tcPr>
            <w:tcW w:w="4410" w:type="dxa"/>
            <w:vAlign w:val="center"/>
          </w:tcPr>
          <w:p w14:paraId="2EF54273" w14:textId="1FB5ABFC" w:rsidR="002B5FD3" w:rsidRPr="00944D66" w:rsidRDefault="006B69AC" w:rsidP="0035771F">
            <w:pPr>
              <w:tabs>
                <w:tab w:val="left" w:pos="630"/>
              </w:tabs>
              <w:spacing w:before="100" w:beforeAutospacing="1"/>
              <w:rPr>
                <w:rFonts w:cstheme="minorHAnsi"/>
                <w:sz w:val="20"/>
                <w:szCs w:val="20"/>
              </w:rPr>
            </w:pPr>
            <w:r>
              <w:rPr>
                <w:rFonts w:cstheme="minorHAnsi"/>
                <w:sz w:val="20"/>
                <w:szCs w:val="20"/>
              </w:rPr>
              <w:t>Lynn Kelly</w:t>
            </w:r>
            <w:r w:rsidR="002B5FD3" w:rsidRPr="00944D66">
              <w:rPr>
                <w:rFonts w:cstheme="minorHAnsi"/>
                <w:sz w:val="20"/>
                <w:szCs w:val="20"/>
              </w:rPr>
              <w:t xml:space="preserve">, </w:t>
            </w:r>
            <w:r>
              <w:rPr>
                <w:rFonts w:cstheme="minorHAnsi"/>
                <w:sz w:val="20"/>
                <w:szCs w:val="20"/>
              </w:rPr>
              <w:t xml:space="preserve">Admin. Analyst, </w:t>
            </w:r>
            <w:r w:rsidR="002B5FD3" w:rsidRPr="00944D66">
              <w:rPr>
                <w:rFonts w:cstheme="minorHAnsi"/>
                <w:sz w:val="20"/>
                <w:szCs w:val="20"/>
              </w:rPr>
              <w:t>Office of Instruction</w:t>
            </w:r>
          </w:p>
        </w:tc>
        <w:tc>
          <w:tcPr>
            <w:tcW w:w="540" w:type="dxa"/>
          </w:tcPr>
          <w:p w14:paraId="12030BCC" w14:textId="4F0300D6" w:rsidR="002B5FD3" w:rsidRPr="00944D66" w:rsidRDefault="003418D4" w:rsidP="003C776C">
            <w:pPr>
              <w:tabs>
                <w:tab w:val="left" w:pos="630"/>
              </w:tabs>
              <w:spacing w:before="120"/>
              <w:jc w:val="center"/>
              <w:rPr>
                <w:rFonts w:cstheme="minorHAnsi"/>
                <w:sz w:val="20"/>
                <w:szCs w:val="20"/>
              </w:rPr>
            </w:pPr>
            <w:r>
              <w:rPr>
                <w:rFonts w:cstheme="minorHAnsi"/>
                <w:sz w:val="20"/>
                <w:szCs w:val="20"/>
              </w:rPr>
              <w:t>x</w:t>
            </w:r>
          </w:p>
        </w:tc>
      </w:tr>
      <w:tr w:rsidR="002B5FD3" w:rsidRPr="00944D66" w14:paraId="6C7CE2FB" w14:textId="77777777" w:rsidTr="003C776C">
        <w:trPr>
          <w:trHeight w:val="350"/>
          <w:jc w:val="center"/>
        </w:trPr>
        <w:tc>
          <w:tcPr>
            <w:tcW w:w="3978" w:type="dxa"/>
            <w:vAlign w:val="center"/>
          </w:tcPr>
          <w:p w14:paraId="019E5D82" w14:textId="77777777" w:rsidR="002B5FD3" w:rsidRPr="00944D66" w:rsidRDefault="002B5FD3" w:rsidP="003C776C">
            <w:pPr>
              <w:tabs>
                <w:tab w:val="left" w:pos="630"/>
              </w:tabs>
              <w:spacing w:before="100" w:beforeAutospacing="1"/>
              <w:rPr>
                <w:rFonts w:cstheme="minorHAnsi"/>
                <w:sz w:val="20"/>
                <w:szCs w:val="20"/>
              </w:rPr>
            </w:pPr>
            <w:r w:rsidRPr="00944D66">
              <w:rPr>
                <w:rFonts w:cstheme="minorHAnsi"/>
                <w:sz w:val="20"/>
                <w:szCs w:val="20"/>
              </w:rPr>
              <w:t xml:space="preserve">Chris Dyer, </w:t>
            </w:r>
            <w:r w:rsidR="005E7210" w:rsidRPr="00944D66">
              <w:rPr>
                <w:rFonts w:cstheme="minorHAnsi"/>
                <w:sz w:val="20"/>
                <w:szCs w:val="20"/>
              </w:rPr>
              <w:t xml:space="preserve"> </w:t>
            </w:r>
            <w:r w:rsidRPr="00944D66">
              <w:rPr>
                <w:rFonts w:cstheme="minorHAnsi"/>
                <w:sz w:val="20"/>
                <w:szCs w:val="20"/>
              </w:rPr>
              <w:t>Math/Science</w:t>
            </w:r>
          </w:p>
        </w:tc>
        <w:tc>
          <w:tcPr>
            <w:tcW w:w="450" w:type="dxa"/>
          </w:tcPr>
          <w:p w14:paraId="3375FF59" w14:textId="383BCC12" w:rsidR="002B5FD3" w:rsidRPr="00944D66" w:rsidRDefault="00716400" w:rsidP="003C776C">
            <w:pPr>
              <w:tabs>
                <w:tab w:val="left" w:pos="630"/>
              </w:tabs>
              <w:spacing w:before="120"/>
              <w:jc w:val="center"/>
              <w:rPr>
                <w:rFonts w:cstheme="minorHAnsi"/>
                <w:sz w:val="20"/>
                <w:szCs w:val="20"/>
              </w:rPr>
            </w:pPr>
            <w:r>
              <w:rPr>
                <w:rFonts w:cstheme="minorHAnsi"/>
                <w:sz w:val="20"/>
                <w:szCs w:val="20"/>
              </w:rPr>
              <w:t>x</w:t>
            </w:r>
          </w:p>
        </w:tc>
        <w:tc>
          <w:tcPr>
            <w:tcW w:w="4410" w:type="dxa"/>
            <w:vAlign w:val="center"/>
          </w:tcPr>
          <w:p w14:paraId="50D1B8DF" w14:textId="77777777" w:rsidR="002B5FD3" w:rsidRPr="00944D66" w:rsidRDefault="002B5FD3" w:rsidP="003C776C">
            <w:pPr>
              <w:tabs>
                <w:tab w:val="left" w:pos="630"/>
              </w:tabs>
              <w:spacing w:before="100" w:beforeAutospacing="1"/>
              <w:rPr>
                <w:rFonts w:cstheme="minorHAnsi"/>
                <w:sz w:val="20"/>
                <w:szCs w:val="20"/>
              </w:rPr>
            </w:pPr>
            <w:r w:rsidRPr="00944D66">
              <w:rPr>
                <w:rFonts w:cstheme="minorHAnsi"/>
                <w:sz w:val="20"/>
                <w:szCs w:val="20"/>
              </w:rPr>
              <w:t xml:space="preserve">Lisa Kaaz, </w:t>
            </w:r>
            <w:r w:rsidR="005E7210" w:rsidRPr="00944D66">
              <w:rPr>
                <w:rFonts w:cstheme="minorHAnsi"/>
                <w:sz w:val="20"/>
                <w:szCs w:val="20"/>
              </w:rPr>
              <w:t xml:space="preserve"> </w:t>
            </w:r>
            <w:r w:rsidRPr="00944D66">
              <w:rPr>
                <w:rFonts w:cstheme="minorHAnsi"/>
                <w:sz w:val="20"/>
                <w:szCs w:val="20"/>
              </w:rPr>
              <w:t>Distance Education</w:t>
            </w:r>
          </w:p>
        </w:tc>
        <w:tc>
          <w:tcPr>
            <w:tcW w:w="540" w:type="dxa"/>
          </w:tcPr>
          <w:p w14:paraId="18AE298E" w14:textId="27B5D3C8" w:rsidR="002B5FD3" w:rsidRPr="00944D66" w:rsidRDefault="003418D4" w:rsidP="003C776C">
            <w:pPr>
              <w:tabs>
                <w:tab w:val="left" w:pos="630"/>
              </w:tabs>
              <w:spacing w:before="120"/>
              <w:jc w:val="center"/>
              <w:rPr>
                <w:rFonts w:cstheme="minorHAnsi"/>
                <w:sz w:val="20"/>
                <w:szCs w:val="20"/>
              </w:rPr>
            </w:pPr>
            <w:r>
              <w:rPr>
                <w:rFonts w:cstheme="minorHAnsi"/>
                <w:sz w:val="20"/>
                <w:szCs w:val="20"/>
              </w:rPr>
              <w:t>x</w:t>
            </w:r>
          </w:p>
        </w:tc>
      </w:tr>
      <w:tr w:rsidR="002B5FD3" w:rsidRPr="00944D66" w14:paraId="6743A572" w14:textId="77777777" w:rsidTr="003C776C">
        <w:trPr>
          <w:trHeight w:val="350"/>
          <w:jc w:val="center"/>
        </w:trPr>
        <w:tc>
          <w:tcPr>
            <w:tcW w:w="3978" w:type="dxa"/>
            <w:vAlign w:val="center"/>
          </w:tcPr>
          <w:p w14:paraId="0E1CB272" w14:textId="77777777" w:rsidR="002B5FD3" w:rsidRPr="00944D66" w:rsidRDefault="002B5FD3" w:rsidP="003C776C">
            <w:pPr>
              <w:tabs>
                <w:tab w:val="left" w:pos="630"/>
              </w:tabs>
              <w:spacing w:before="100" w:beforeAutospacing="1"/>
              <w:rPr>
                <w:rFonts w:cstheme="minorHAnsi"/>
                <w:sz w:val="20"/>
                <w:szCs w:val="20"/>
              </w:rPr>
            </w:pPr>
            <w:r w:rsidRPr="00944D66">
              <w:rPr>
                <w:rFonts w:cstheme="minorHAnsi"/>
                <w:sz w:val="20"/>
                <w:szCs w:val="20"/>
              </w:rPr>
              <w:t xml:space="preserve">Heidi Davis, </w:t>
            </w:r>
            <w:r w:rsidR="005E7210" w:rsidRPr="00944D66">
              <w:rPr>
                <w:rFonts w:cstheme="minorHAnsi"/>
                <w:sz w:val="20"/>
                <w:szCs w:val="20"/>
              </w:rPr>
              <w:t xml:space="preserve"> </w:t>
            </w:r>
            <w:r w:rsidRPr="00944D66">
              <w:rPr>
                <w:rFonts w:cstheme="minorHAnsi"/>
                <w:sz w:val="20"/>
                <w:szCs w:val="20"/>
              </w:rPr>
              <w:t>PE</w:t>
            </w:r>
          </w:p>
        </w:tc>
        <w:tc>
          <w:tcPr>
            <w:tcW w:w="450" w:type="dxa"/>
          </w:tcPr>
          <w:p w14:paraId="7DF66B3E" w14:textId="6130C9AD" w:rsidR="002B5FD3" w:rsidRPr="00944D66" w:rsidRDefault="003418D4" w:rsidP="003C776C">
            <w:pPr>
              <w:tabs>
                <w:tab w:val="left" w:pos="630"/>
              </w:tabs>
              <w:spacing w:before="120"/>
              <w:jc w:val="center"/>
              <w:rPr>
                <w:rFonts w:cstheme="minorHAnsi"/>
                <w:sz w:val="20"/>
                <w:szCs w:val="20"/>
              </w:rPr>
            </w:pPr>
            <w:r>
              <w:rPr>
                <w:rFonts w:cstheme="minorHAnsi"/>
                <w:sz w:val="20"/>
                <w:szCs w:val="20"/>
              </w:rPr>
              <w:t>x</w:t>
            </w:r>
          </w:p>
        </w:tc>
        <w:tc>
          <w:tcPr>
            <w:tcW w:w="4410" w:type="dxa"/>
            <w:vAlign w:val="center"/>
          </w:tcPr>
          <w:p w14:paraId="717D33B0" w14:textId="02CA5E3E" w:rsidR="002B5FD3" w:rsidRPr="00944D66" w:rsidRDefault="006B69AC" w:rsidP="003C776C">
            <w:pPr>
              <w:tabs>
                <w:tab w:val="left" w:pos="630"/>
              </w:tabs>
              <w:spacing w:before="100" w:beforeAutospacing="1"/>
              <w:rPr>
                <w:rFonts w:cstheme="minorHAnsi"/>
                <w:sz w:val="20"/>
                <w:szCs w:val="20"/>
              </w:rPr>
            </w:pPr>
            <w:r>
              <w:rPr>
                <w:rFonts w:cstheme="minorHAnsi"/>
                <w:sz w:val="20"/>
                <w:szCs w:val="20"/>
              </w:rPr>
              <w:t>Andrew Nguyen, ASO</w:t>
            </w:r>
          </w:p>
        </w:tc>
        <w:tc>
          <w:tcPr>
            <w:tcW w:w="540" w:type="dxa"/>
          </w:tcPr>
          <w:p w14:paraId="6B34E50A" w14:textId="256D0CED" w:rsidR="002B5FD3" w:rsidRPr="00944D66" w:rsidRDefault="00633D87" w:rsidP="003C776C">
            <w:pPr>
              <w:tabs>
                <w:tab w:val="left" w:pos="630"/>
              </w:tabs>
              <w:spacing w:before="120"/>
              <w:jc w:val="center"/>
              <w:rPr>
                <w:rFonts w:cstheme="minorHAnsi"/>
                <w:sz w:val="20"/>
                <w:szCs w:val="20"/>
              </w:rPr>
            </w:pPr>
            <w:r>
              <w:rPr>
                <w:rFonts w:cstheme="minorHAnsi"/>
                <w:sz w:val="20"/>
                <w:szCs w:val="20"/>
              </w:rPr>
              <w:t>x</w:t>
            </w:r>
          </w:p>
        </w:tc>
      </w:tr>
      <w:tr w:rsidR="00602214" w:rsidRPr="00944D66" w14:paraId="5D4F9A87" w14:textId="77777777" w:rsidTr="003C776C">
        <w:trPr>
          <w:trHeight w:val="350"/>
          <w:jc w:val="center"/>
        </w:trPr>
        <w:tc>
          <w:tcPr>
            <w:tcW w:w="3978" w:type="dxa"/>
            <w:vAlign w:val="center"/>
          </w:tcPr>
          <w:p w14:paraId="6319E4C2" w14:textId="51E808AE" w:rsidR="00602214" w:rsidRPr="00944D66" w:rsidRDefault="00602214" w:rsidP="003C776C">
            <w:pPr>
              <w:tabs>
                <w:tab w:val="left" w:pos="630"/>
              </w:tabs>
              <w:spacing w:before="100" w:beforeAutospacing="1"/>
              <w:rPr>
                <w:rFonts w:cstheme="minorHAnsi"/>
                <w:sz w:val="20"/>
                <w:szCs w:val="20"/>
              </w:rPr>
            </w:pPr>
            <w:r>
              <w:rPr>
                <w:rFonts w:cstheme="minorHAnsi"/>
                <w:sz w:val="20"/>
                <w:szCs w:val="20"/>
              </w:rPr>
              <w:t>Lou De La Rose, Robert Cornejo, Jeff Forehan--Guests</w:t>
            </w:r>
          </w:p>
        </w:tc>
        <w:tc>
          <w:tcPr>
            <w:tcW w:w="450" w:type="dxa"/>
          </w:tcPr>
          <w:p w14:paraId="7369C256" w14:textId="77777777" w:rsidR="00602214" w:rsidRDefault="00602214" w:rsidP="003C776C">
            <w:pPr>
              <w:tabs>
                <w:tab w:val="left" w:pos="630"/>
              </w:tabs>
              <w:spacing w:before="120"/>
              <w:jc w:val="center"/>
              <w:rPr>
                <w:rFonts w:cstheme="minorHAnsi"/>
                <w:sz w:val="20"/>
                <w:szCs w:val="20"/>
              </w:rPr>
            </w:pPr>
          </w:p>
        </w:tc>
        <w:tc>
          <w:tcPr>
            <w:tcW w:w="4410" w:type="dxa"/>
            <w:vAlign w:val="center"/>
          </w:tcPr>
          <w:p w14:paraId="3B51519B" w14:textId="77777777" w:rsidR="00602214" w:rsidRDefault="00602214" w:rsidP="003C776C">
            <w:pPr>
              <w:tabs>
                <w:tab w:val="left" w:pos="630"/>
              </w:tabs>
              <w:spacing w:before="100" w:beforeAutospacing="1"/>
              <w:rPr>
                <w:rFonts w:cstheme="minorHAnsi"/>
                <w:sz w:val="20"/>
                <w:szCs w:val="20"/>
              </w:rPr>
            </w:pPr>
          </w:p>
        </w:tc>
        <w:tc>
          <w:tcPr>
            <w:tcW w:w="540" w:type="dxa"/>
          </w:tcPr>
          <w:p w14:paraId="39B48498" w14:textId="77777777" w:rsidR="00602214" w:rsidRDefault="00602214" w:rsidP="003C776C">
            <w:pPr>
              <w:tabs>
                <w:tab w:val="left" w:pos="630"/>
              </w:tabs>
              <w:spacing w:before="120"/>
              <w:jc w:val="center"/>
              <w:rPr>
                <w:rFonts w:cstheme="minorHAnsi"/>
                <w:sz w:val="20"/>
                <w:szCs w:val="20"/>
              </w:rPr>
            </w:pPr>
          </w:p>
        </w:tc>
      </w:tr>
    </w:tbl>
    <w:p w14:paraId="1E43C480" w14:textId="3770BA85" w:rsidR="00944D66" w:rsidRPr="00944D66" w:rsidRDefault="00944D66" w:rsidP="004F696F">
      <w:pPr>
        <w:numPr>
          <w:ilvl w:val="0"/>
          <w:numId w:val="3"/>
        </w:numPr>
        <w:spacing w:after="0" w:line="240" w:lineRule="auto"/>
        <w:rPr>
          <w:rFonts w:cstheme="minorHAnsi"/>
          <w:b/>
          <w:sz w:val="20"/>
          <w:szCs w:val="20"/>
          <w:u w:val="single"/>
        </w:rPr>
      </w:pPr>
      <w:r w:rsidRPr="00944D66">
        <w:rPr>
          <w:rFonts w:cstheme="minorHAnsi"/>
          <w:b/>
          <w:sz w:val="20"/>
          <w:szCs w:val="20"/>
        </w:rPr>
        <w:t>Call to Order</w:t>
      </w:r>
      <w:r w:rsidR="003418D4">
        <w:rPr>
          <w:rFonts w:cstheme="minorHAnsi"/>
          <w:b/>
          <w:sz w:val="20"/>
          <w:szCs w:val="20"/>
        </w:rPr>
        <w:t xml:space="preserve"> 2:35</w:t>
      </w:r>
    </w:p>
    <w:p w14:paraId="0839765E" w14:textId="77777777" w:rsidR="00474E99" w:rsidRPr="00474E99" w:rsidRDefault="00944D66" w:rsidP="004F696F">
      <w:pPr>
        <w:numPr>
          <w:ilvl w:val="0"/>
          <w:numId w:val="3"/>
        </w:numPr>
        <w:spacing w:after="0" w:line="240" w:lineRule="auto"/>
        <w:rPr>
          <w:rFonts w:cstheme="minorHAnsi"/>
          <w:sz w:val="20"/>
          <w:szCs w:val="20"/>
        </w:rPr>
      </w:pPr>
      <w:r w:rsidRPr="00944D66">
        <w:rPr>
          <w:rFonts w:cstheme="minorHAnsi"/>
          <w:b/>
          <w:sz w:val="20"/>
          <w:szCs w:val="20"/>
        </w:rPr>
        <w:t>Approval of Order of the Agenda</w:t>
      </w:r>
      <w:r w:rsidR="003418D4">
        <w:rPr>
          <w:rFonts w:cstheme="minorHAnsi"/>
          <w:b/>
          <w:sz w:val="20"/>
          <w:szCs w:val="20"/>
        </w:rPr>
        <w:t xml:space="preserve"> </w:t>
      </w:r>
      <w:r w:rsidR="00DC5C09" w:rsidRPr="001B0C58">
        <w:rPr>
          <w:rFonts w:cstheme="minorHAnsi"/>
          <w:sz w:val="20"/>
          <w:szCs w:val="20"/>
        </w:rPr>
        <w:t xml:space="preserve">approved by </w:t>
      </w:r>
      <w:r w:rsidR="003418D4" w:rsidRPr="001B0C58">
        <w:rPr>
          <w:rFonts w:cstheme="minorHAnsi"/>
          <w:sz w:val="20"/>
          <w:szCs w:val="20"/>
        </w:rPr>
        <w:t>Heidi/Bob</w:t>
      </w:r>
      <w:r w:rsidR="00DC5C09" w:rsidRPr="001B0C58">
        <w:rPr>
          <w:rFonts w:cstheme="minorHAnsi"/>
          <w:sz w:val="20"/>
          <w:szCs w:val="20"/>
        </w:rPr>
        <w:t xml:space="preserve"> (M/S/U)</w:t>
      </w:r>
      <w:r w:rsidR="00474E99">
        <w:rPr>
          <w:rFonts w:cstheme="minorHAnsi"/>
          <w:sz w:val="20"/>
          <w:szCs w:val="20"/>
        </w:rPr>
        <w:t xml:space="preserve">. </w:t>
      </w:r>
      <w:r w:rsidR="00474E99" w:rsidRPr="00474E99">
        <w:rPr>
          <w:rFonts w:cstheme="minorHAnsi"/>
          <w:sz w:val="20"/>
          <w:szCs w:val="20"/>
        </w:rPr>
        <w:t>Change order of Agenda for comments from the public Music. Paulette/Chris (M/S/U)</w:t>
      </w:r>
    </w:p>
    <w:p w14:paraId="7FA72632" w14:textId="77777777" w:rsidR="004F696F" w:rsidRPr="001B0C58" w:rsidRDefault="004F696F" w:rsidP="004F696F">
      <w:pPr>
        <w:spacing w:after="0" w:line="240" w:lineRule="auto"/>
        <w:ind w:left="360"/>
        <w:rPr>
          <w:rFonts w:cstheme="minorHAnsi"/>
          <w:sz w:val="20"/>
          <w:szCs w:val="20"/>
        </w:rPr>
      </w:pPr>
    </w:p>
    <w:p w14:paraId="3D264F2B" w14:textId="263733EF" w:rsidR="00944D66" w:rsidRPr="00944D66" w:rsidRDefault="00944D66" w:rsidP="004F696F">
      <w:pPr>
        <w:numPr>
          <w:ilvl w:val="0"/>
          <w:numId w:val="3"/>
        </w:numPr>
        <w:spacing w:after="0" w:line="240" w:lineRule="auto"/>
        <w:rPr>
          <w:rFonts w:cstheme="minorHAnsi"/>
          <w:b/>
          <w:sz w:val="20"/>
          <w:szCs w:val="20"/>
        </w:rPr>
      </w:pPr>
      <w:r w:rsidRPr="00944D66">
        <w:rPr>
          <w:rFonts w:cstheme="minorHAnsi"/>
          <w:b/>
          <w:sz w:val="20"/>
          <w:szCs w:val="20"/>
        </w:rPr>
        <w:t xml:space="preserve">Approval of Minutes: </w:t>
      </w:r>
      <w:r w:rsidR="006B69AC">
        <w:rPr>
          <w:rFonts w:cstheme="minorHAnsi"/>
          <w:b/>
          <w:sz w:val="20"/>
          <w:szCs w:val="20"/>
        </w:rPr>
        <w:t>10.20</w:t>
      </w:r>
      <w:r w:rsidR="00552B54">
        <w:rPr>
          <w:rFonts w:cstheme="minorHAnsi"/>
          <w:b/>
          <w:sz w:val="20"/>
          <w:szCs w:val="20"/>
        </w:rPr>
        <w:t>.14</w:t>
      </w:r>
      <w:r w:rsidR="003418D4">
        <w:rPr>
          <w:rFonts w:cstheme="minorHAnsi"/>
          <w:b/>
          <w:sz w:val="20"/>
          <w:szCs w:val="20"/>
        </w:rPr>
        <w:t xml:space="preserve"> </w:t>
      </w:r>
      <w:r w:rsidR="0089796A" w:rsidRPr="001B0C58">
        <w:rPr>
          <w:rFonts w:cstheme="minorHAnsi"/>
          <w:sz w:val="20"/>
          <w:szCs w:val="20"/>
        </w:rPr>
        <w:t xml:space="preserve">approved by </w:t>
      </w:r>
      <w:r w:rsidR="003418D4" w:rsidRPr="001B0C58">
        <w:rPr>
          <w:rFonts w:cstheme="minorHAnsi"/>
          <w:sz w:val="20"/>
          <w:szCs w:val="20"/>
        </w:rPr>
        <w:t>Leslie/Bob</w:t>
      </w:r>
      <w:r w:rsidR="0089796A" w:rsidRPr="001B0C58">
        <w:rPr>
          <w:rFonts w:cstheme="minorHAnsi"/>
          <w:sz w:val="20"/>
          <w:szCs w:val="20"/>
        </w:rPr>
        <w:t xml:space="preserve"> (M/S/U)</w:t>
      </w:r>
    </w:p>
    <w:p w14:paraId="01B7ECDB" w14:textId="77777777" w:rsidR="00944D66" w:rsidRPr="001B0C58" w:rsidRDefault="00944D66" w:rsidP="004F696F">
      <w:pPr>
        <w:spacing w:after="0" w:line="240" w:lineRule="auto"/>
        <w:ind w:left="360"/>
        <w:rPr>
          <w:rFonts w:cstheme="minorHAnsi"/>
          <w:sz w:val="20"/>
          <w:szCs w:val="20"/>
        </w:rPr>
      </w:pPr>
    </w:p>
    <w:p w14:paraId="080644EF" w14:textId="77777777" w:rsidR="00944D66" w:rsidRPr="00944D66" w:rsidRDefault="00944D66" w:rsidP="004F696F">
      <w:pPr>
        <w:pStyle w:val="ListParagraph"/>
        <w:numPr>
          <w:ilvl w:val="0"/>
          <w:numId w:val="3"/>
        </w:numPr>
        <w:spacing w:after="0" w:line="240" w:lineRule="auto"/>
        <w:rPr>
          <w:rFonts w:cstheme="minorHAnsi"/>
          <w:b/>
          <w:sz w:val="20"/>
          <w:szCs w:val="20"/>
        </w:rPr>
      </w:pPr>
      <w:r w:rsidRPr="00944D66">
        <w:rPr>
          <w:rFonts w:cstheme="minorHAnsi"/>
          <w:b/>
          <w:sz w:val="20"/>
          <w:szCs w:val="20"/>
        </w:rPr>
        <w:t xml:space="preserve"> Oral Communication from the Public (5 minutes</w:t>
      </w:r>
      <w:proofErr w:type="gramStart"/>
      <w:r w:rsidRPr="00944D66">
        <w:rPr>
          <w:rFonts w:cstheme="minorHAnsi"/>
          <w:b/>
          <w:sz w:val="20"/>
          <w:szCs w:val="20"/>
        </w:rPr>
        <w:t>)</w:t>
      </w:r>
      <w:proofErr w:type="gramEnd"/>
      <w:r w:rsidRPr="00944D66">
        <w:rPr>
          <w:rFonts w:cstheme="minorHAnsi"/>
          <w:b/>
          <w:sz w:val="20"/>
          <w:szCs w:val="20"/>
        </w:rPr>
        <w:br/>
      </w:r>
      <w:r w:rsidRPr="00944D66">
        <w:rPr>
          <w:rFonts w:cstheme="minorHAnsi"/>
          <w:sz w:val="20"/>
          <w:szCs w:val="20"/>
        </w:rPr>
        <w:t xml:space="preserve">Any member of the public may speak on matters </w:t>
      </w:r>
      <w:r w:rsidRPr="00944D66">
        <w:rPr>
          <w:rFonts w:cstheme="minorHAnsi"/>
          <w:sz w:val="20"/>
          <w:szCs w:val="20"/>
          <w:u w:val="single"/>
        </w:rPr>
        <w:t>not</w:t>
      </w:r>
      <w:r w:rsidRPr="00944D66">
        <w:rPr>
          <w:rFonts w:cstheme="minorHAnsi"/>
          <w:sz w:val="20"/>
          <w:szCs w:val="20"/>
        </w:rPr>
        <w:t xml:space="preserve"> on this agenda. No action will be taken.</w:t>
      </w:r>
    </w:p>
    <w:p w14:paraId="065FFD88" w14:textId="69984677" w:rsidR="00EC19EF" w:rsidRDefault="00602214" w:rsidP="004F696F">
      <w:pPr>
        <w:spacing w:after="0" w:line="240" w:lineRule="auto"/>
        <w:ind w:left="360"/>
        <w:rPr>
          <w:rFonts w:cstheme="minorHAnsi"/>
          <w:sz w:val="20"/>
          <w:szCs w:val="20"/>
        </w:rPr>
      </w:pPr>
      <w:r>
        <w:rPr>
          <w:rFonts w:cstheme="minorHAnsi"/>
          <w:sz w:val="20"/>
          <w:szCs w:val="20"/>
        </w:rPr>
        <w:t>The Music courses which are currently 1 unit, with no units designated for lab though</w:t>
      </w:r>
      <w:r w:rsidR="004F696F">
        <w:rPr>
          <w:rFonts w:cstheme="minorHAnsi"/>
          <w:sz w:val="20"/>
          <w:szCs w:val="20"/>
        </w:rPr>
        <w:t xml:space="preserve"> </w:t>
      </w:r>
      <w:r w:rsidR="006A4DBB">
        <w:rPr>
          <w:rFonts w:cstheme="minorHAnsi"/>
          <w:sz w:val="20"/>
          <w:szCs w:val="20"/>
        </w:rPr>
        <w:t xml:space="preserve">lab hours are scheduled, were discussed with representatives of the Music department. They stated that Mission College offers their like courses as .5 </w:t>
      </w:r>
      <w:proofErr w:type="gramStart"/>
      <w:r w:rsidR="006A4DBB">
        <w:rPr>
          <w:rFonts w:cstheme="minorHAnsi"/>
          <w:sz w:val="20"/>
          <w:szCs w:val="20"/>
        </w:rPr>
        <w:t>lecture</w:t>
      </w:r>
      <w:proofErr w:type="gramEnd"/>
      <w:r w:rsidR="006A4DBB">
        <w:rPr>
          <w:rFonts w:cstheme="minorHAnsi"/>
          <w:sz w:val="20"/>
          <w:szCs w:val="20"/>
        </w:rPr>
        <w:t>, .5 lab and schedule them for two hours, once a week and that they would like to offer the courses at West Valley in the same way. Stephanie stated that auditors had taken exception to scheduling the .5 lecture for only 30 minutes as courses must meet for no less than an hour. The Music department representatives asked for additional research on the matter.</w:t>
      </w:r>
      <w:bookmarkStart w:id="0" w:name="_GoBack"/>
      <w:bookmarkEnd w:id="0"/>
    </w:p>
    <w:p w14:paraId="2EF19EA5" w14:textId="77777777" w:rsidR="00EC19EF" w:rsidRPr="00944D66" w:rsidRDefault="00EC19EF" w:rsidP="004F696F">
      <w:pPr>
        <w:spacing w:after="0" w:line="240" w:lineRule="auto"/>
        <w:rPr>
          <w:rFonts w:cstheme="minorHAnsi"/>
          <w:b/>
          <w:sz w:val="20"/>
          <w:szCs w:val="20"/>
        </w:rPr>
      </w:pPr>
    </w:p>
    <w:p w14:paraId="78CDA9B5" w14:textId="6B0FC4EC" w:rsidR="00474E99" w:rsidRPr="00474E99" w:rsidRDefault="00944D66" w:rsidP="004F696F">
      <w:pPr>
        <w:numPr>
          <w:ilvl w:val="0"/>
          <w:numId w:val="3"/>
        </w:numPr>
        <w:spacing w:after="0" w:line="240" w:lineRule="auto"/>
        <w:rPr>
          <w:rFonts w:cstheme="minorHAnsi"/>
          <w:b/>
          <w:sz w:val="20"/>
          <w:szCs w:val="20"/>
        </w:rPr>
      </w:pPr>
      <w:r w:rsidRPr="00474E99">
        <w:rPr>
          <w:rFonts w:cstheme="minorHAnsi"/>
          <w:b/>
          <w:sz w:val="20"/>
          <w:szCs w:val="20"/>
        </w:rPr>
        <w:t>Consent Agenda:</w:t>
      </w:r>
      <w:r w:rsidR="0089796A" w:rsidRPr="00474E99">
        <w:rPr>
          <w:rFonts w:cstheme="minorHAnsi"/>
          <w:b/>
          <w:sz w:val="20"/>
          <w:szCs w:val="20"/>
        </w:rPr>
        <w:t xml:space="preserve"> </w:t>
      </w:r>
    </w:p>
    <w:p w14:paraId="325671A8" w14:textId="77777777" w:rsidR="0017646D" w:rsidRPr="00EC19EF" w:rsidRDefault="0017646D" w:rsidP="004F696F">
      <w:pPr>
        <w:pStyle w:val="ListParagraph"/>
        <w:numPr>
          <w:ilvl w:val="1"/>
          <w:numId w:val="3"/>
        </w:numPr>
        <w:spacing w:after="0" w:line="240" w:lineRule="auto"/>
        <w:rPr>
          <w:rFonts w:cstheme="minorHAnsi"/>
          <w:b/>
          <w:u w:val="single"/>
        </w:rPr>
      </w:pPr>
      <w:r w:rsidRPr="00EC19EF">
        <w:rPr>
          <w:rFonts w:cstheme="minorHAnsi"/>
          <w:b/>
        </w:rPr>
        <w:t>Course Revisions</w:t>
      </w:r>
    </w:p>
    <w:p w14:paraId="3953172B" w14:textId="77777777" w:rsidR="0017646D" w:rsidRDefault="0017646D" w:rsidP="004F696F">
      <w:pPr>
        <w:spacing w:after="0" w:line="240" w:lineRule="auto"/>
        <w:rPr>
          <w:rFonts w:ascii="Verdana" w:hAnsi="Verdana" w:cstheme="minorHAnsi"/>
          <w:b/>
          <w:sz w:val="18"/>
          <w:szCs w:val="18"/>
        </w:rPr>
      </w:pPr>
    </w:p>
    <w:p w14:paraId="43AC9DFE" w14:textId="77777777" w:rsidR="0017646D" w:rsidRPr="00EC19EF" w:rsidRDefault="0017646D" w:rsidP="0017646D">
      <w:pPr>
        <w:pStyle w:val="ListParagraph"/>
        <w:numPr>
          <w:ilvl w:val="0"/>
          <w:numId w:val="2"/>
        </w:numPr>
        <w:spacing w:after="0" w:line="240" w:lineRule="auto"/>
        <w:rPr>
          <w:rFonts w:cstheme="minorHAnsi"/>
          <w:b/>
        </w:rPr>
      </w:pPr>
      <w:r w:rsidRPr="00EC19EF">
        <w:rPr>
          <w:rFonts w:cstheme="minorHAnsi"/>
          <w:b/>
        </w:rPr>
        <w:t xml:space="preserve">C-ID  Alignment </w:t>
      </w:r>
    </w:p>
    <w:tbl>
      <w:tblPr>
        <w:tblW w:w="9465" w:type="dxa"/>
        <w:tblInd w:w="93" w:type="dxa"/>
        <w:tblLook w:val="04A0" w:firstRow="1" w:lastRow="0" w:firstColumn="1" w:lastColumn="0" w:noHBand="0" w:noVBand="1"/>
      </w:tblPr>
      <w:tblGrid>
        <w:gridCol w:w="3461"/>
        <w:gridCol w:w="4772"/>
        <w:gridCol w:w="1232"/>
      </w:tblGrid>
      <w:tr w:rsidR="0017646D" w:rsidRPr="00EC19EF" w14:paraId="04029E57" w14:textId="77777777" w:rsidTr="00F378A2">
        <w:trPr>
          <w:trHeight w:val="440"/>
        </w:trPr>
        <w:tc>
          <w:tcPr>
            <w:tcW w:w="3461" w:type="dxa"/>
            <w:tcBorders>
              <w:top w:val="single" w:sz="4" w:space="0" w:color="auto"/>
              <w:left w:val="single" w:sz="4" w:space="0" w:color="auto"/>
              <w:bottom w:val="single" w:sz="4" w:space="0" w:color="auto"/>
              <w:right w:val="single" w:sz="4" w:space="0" w:color="auto"/>
            </w:tcBorders>
            <w:shd w:val="clear" w:color="auto" w:fill="FFFFCC"/>
            <w:vAlign w:val="center"/>
          </w:tcPr>
          <w:p w14:paraId="5035FD27" w14:textId="77777777" w:rsidR="0017646D" w:rsidRPr="00EC19EF" w:rsidRDefault="0017646D" w:rsidP="00742395">
            <w:pPr>
              <w:spacing w:after="100" w:afterAutospacing="1" w:line="240" w:lineRule="auto"/>
              <w:jc w:val="center"/>
              <w:rPr>
                <w:rFonts w:eastAsia="Times New Roman" w:cs="Calibri"/>
                <w:b/>
                <w:smallCaps/>
                <w:color w:val="000000"/>
                <w:spacing w:val="20"/>
              </w:rPr>
            </w:pPr>
            <w:r w:rsidRPr="00EC19EF">
              <w:rPr>
                <w:rFonts w:eastAsia="Times New Roman" w:cs="Calibri"/>
                <w:b/>
                <w:smallCaps/>
                <w:color w:val="000000"/>
                <w:spacing w:val="20"/>
              </w:rPr>
              <w:t>Course</w:t>
            </w:r>
          </w:p>
        </w:tc>
        <w:tc>
          <w:tcPr>
            <w:tcW w:w="4772" w:type="dxa"/>
            <w:tcBorders>
              <w:top w:val="single" w:sz="4" w:space="0" w:color="auto"/>
              <w:left w:val="single" w:sz="4" w:space="0" w:color="auto"/>
              <w:bottom w:val="single" w:sz="4" w:space="0" w:color="auto"/>
              <w:right w:val="single" w:sz="4" w:space="0" w:color="auto"/>
            </w:tcBorders>
            <w:shd w:val="clear" w:color="auto" w:fill="FFFFCC"/>
            <w:vAlign w:val="center"/>
          </w:tcPr>
          <w:p w14:paraId="423D9FE1" w14:textId="77777777" w:rsidR="0017646D" w:rsidRPr="00EC19EF" w:rsidRDefault="0017646D" w:rsidP="00742395">
            <w:pPr>
              <w:spacing w:after="100" w:afterAutospacing="1" w:line="240" w:lineRule="auto"/>
              <w:jc w:val="center"/>
              <w:rPr>
                <w:rFonts w:eastAsia="Times New Roman" w:cs="Calibri"/>
                <w:b/>
                <w:smallCaps/>
                <w:color w:val="000000"/>
                <w:spacing w:val="20"/>
              </w:rPr>
            </w:pPr>
            <w:r w:rsidRPr="00EC19EF">
              <w:rPr>
                <w:rFonts w:eastAsia="Times New Roman" w:cs="Calibri"/>
                <w:b/>
                <w:smallCaps/>
                <w:color w:val="000000"/>
                <w:spacing w:val="20"/>
              </w:rPr>
              <w:t>Comments</w:t>
            </w:r>
          </w:p>
        </w:tc>
        <w:tc>
          <w:tcPr>
            <w:tcW w:w="1232" w:type="dxa"/>
            <w:tcBorders>
              <w:top w:val="single" w:sz="4" w:space="0" w:color="auto"/>
              <w:left w:val="single" w:sz="4" w:space="0" w:color="auto"/>
              <w:bottom w:val="single" w:sz="4" w:space="0" w:color="auto"/>
              <w:right w:val="single" w:sz="4" w:space="0" w:color="auto"/>
            </w:tcBorders>
            <w:shd w:val="clear" w:color="auto" w:fill="FFFFCC"/>
            <w:vAlign w:val="center"/>
          </w:tcPr>
          <w:p w14:paraId="512B44FE" w14:textId="77777777" w:rsidR="0017646D" w:rsidRPr="00EC19EF" w:rsidRDefault="0017646D" w:rsidP="00742395">
            <w:pPr>
              <w:spacing w:after="100" w:afterAutospacing="1" w:line="240" w:lineRule="auto"/>
              <w:jc w:val="center"/>
              <w:rPr>
                <w:rFonts w:eastAsia="Times New Roman" w:cs="Calibri"/>
                <w:b/>
                <w:smallCaps/>
                <w:color w:val="000000"/>
                <w:spacing w:val="20"/>
              </w:rPr>
            </w:pPr>
            <w:r w:rsidRPr="00EC19EF">
              <w:rPr>
                <w:rFonts w:eastAsia="Times New Roman" w:cs="Calibri"/>
                <w:b/>
                <w:smallCaps/>
                <w:color w:val="000000"/>
                <w:spacing w:val="20"/>
              </w:rPr>
              <w:t>Approved</w:t>
            </w:r>
          </w:p>
        </w:tc>
      </w:tr>
      <w:tr w:rsidR="00021A3C" w:rsidRPr="00EC19EF" w14:paraId="2DCE6A93" w14:textId="77777777" w:rsidTr="00A46803">
        <w:trPr>
          <w:trHeight w:val="300"/>
        </w:trPr>
        <w:tc>
          <w:tcPr>
            <w:tcW w:w="3461" w:type="dxa"/>
            <w:tcBorders>
              <w:top w:val="single" w:sz="4" w:space="0" w:color="auto"/>
              <w:left w:val="single" w:sz="4" w:space="0" w:color="auto"/>
              <w:bottom w:val="single" w:sz="4" w:space="0" w:color="auto"/>
              <w:right w:val="single" w:sz="4" w:space="0" w:color="auto"/>
            </w:tcBorders>
            <w:shd w:val="clear" w:color="auto" w:fill="auto"/>
            <w:vAlign w:val="center"/>
          </w:tcPr>
          <w:p w14:paraId="73812FD1" w14:textId="34529EF0" w:rsidR="00021A3C" w:rsidRPr="00EC19EF" w:rsidRDefault="00021A3C" w:rsidP="00742395">
            <w:pPr>
              <w:spacing w:after="0" w:line="240" w:lineRule="auto"/>
              <w:rPr>
                <w:rFonts w:eastAsia="Times New Roman" w:cs="Calibri"/>
                <w:b/>
                <w:color w:val="000000"/>
              </w:rPr>
            </w:pPr>
          </w:p>
        </w:tc>
        <w:tc>
          <w:tcPr>
            <w:tcW w:w="4772" w:type="dxa"/>
            <w:tcBorders>
              <w:top w:val="single" w:sz="4" w:space="0" w:color="auto"/>
              <w:left w:val="single" w:sz="4" w:space="0" w:color="auto"/>
              <w:bottom w:val="single" w:sz="4" w:space="0" w:color="auto"/>
              <w:right w:val="single" w:sz="4" w:space="0" w:color="auto"/>
            </w:tcBorders>
            <w:vAlign w:val="center"/>
          </w:tcPr>
          <w:p w14:paraId="3E145851" w14:textId="399E497C" w:rsidR="00021A3C" w:rsidRPr="00937BA8" w:rsidRDefault="00021A3C" w:rsidP="00A46803">
            <w:pPr>
              <w:rPr>
                <w:rFonts w:ascii="Calibri" w:hAnsi="Calibri"/>
                <w:color w:val="000000"/>
              </w:rPr>
            </w:pPr>
          </w:p>
        </w:tc>
        <w:tc>
          <w:tcPr>
            <w:tcW w:w="1232" w:type="dxa"/>
            <w:tcBorders>
              <w:top w:val="single" w:sz="4" w:space="0" w:color="auto"/>
              <w:left w:val="single" w:sz="4" w:space="0" w:color="auto"/>
              <w:bottom w:val="single" w:sz="4" w:space="0" w:color="auto"/>
              <w:right w:val="single" w:sz="4" w:space="0" w:color="auto"/>
            </w:tcBorders>
            <w:vAlign w:val="center"/>
          </w:tcPr>
          <w:p w14:paraId="2D8CEAC7" w14:textId="77777777" w:rsidR="00021A3C" w:rsidRPr="00EC19EF" w:rsidRDefault="00021A3C" w:rsidP="00742395">
            <w:pPr>
              <w:spacing w:after="0" w:line="240" w:lineRule="auto"/>
              <w:jc w:val="center"/>
              <w:rPr>
                <w:rFonts w:eastAsia="Times New Roman" w:cs="Calibri"/>
                <w:b/>
                <w:color w:val="000000"/>
              </w:rPr>
            </w:pPr>
          </w:p>
          <w:p w14:paraId="1217957C" w14:textId="77777777" w:rsidR="00021A3C" w:rsidRPr="00EC19EF" w:rsidRDefault="00021A3C" w:rsidP="00742395">
            <w:pPr>
              <w:spacing w:after="0" w:line="240" w:lineRule="auto"/>
              <w:jc w:val="center"/>
              <w:rPr>
                <w:rFonts w:eastAsia="Times New Roman" w:cs="Calibri"/>
                <w:color w:val="000000"/>
              </w:rPr>
            </w:pPr>
          </w:p>
        </w:tc>
      </w:tr>
    </w:tbl>
    <w:p w14:paraId="0F9DB6D4" w14:textId="77777777" w:rsidR="0017646D" w:rsidRPr="00EC19EF" w:rsidRDefault="0017646D" w:rsidP="0017646D">
      <w:pPr>
        <w:tabs>
          <w:tab w:val="left" w:pos="1140"/>
        </w:tabs>
        <w:spacing w:after="0" w:line="240" w:lineRule="auto"/>
        <w:ind w:left="720"/>
        <w:rPr>
          <w:rFonts w:cstheme="minorHAnsi"/>
          <w:b/>
        </w:rPr>
      </w:pPr>
      <w:r w:rsidRPr="00EC19EF">
        <w:rPr>
          <w:rFonts w:cstheme="minorHAnsi"/>
          <w:b/>
        </w:rPr>
        <w:tab/>
      </w:r>
    </w:p>
    <w:p w14:paraId="307B9871" w14:textId="77777777" w:rsidR="0017646D" w:rsidRPr="00EC19EF" w:rsidRDefault="0017646D" w:rsidP="0017646D">
      <w:pPr>
        <w:spacing w:after="0" w:line="240" w:lineRule="auto"/>
        <w:ind w:left="720"/>
        <w:rPr>
          <w:rFonts w:cstheme="minorHAnsi"/>
          <w:b/>
        </w:rPr>
      </w:pPr>
    </w:p>
    <w:p w14:paraId="1093EE16" w14:textId="77777777" w:rsidR="0017646D" w:rsidRPr="00EC19EF" w:rsidRDefault="0017646D" w:rsidP="0017646D">
      <w:pPr>
        <w:pStyle w:val="ListParagraph"/>
        <w:numPr>
          <w:ilvl w:val="0"/>
          <w:numId w:val="2"/>
        </w:numPr>
        <w:spacing w:after="0" w:line="240" w:lineRule="auto"/>
        <w:rPr>
          <w:rFonts w:cstheme="minorHAnsi"/>
          <w:b/>
        </w:rPr>
      </w:pPr>
      <w:proofErr w:type="spellStart"/>
      <w:r w:rsidRPr="00EC19EF">
        <w:rPr>
          <w:rFonts w:cstheme="minorHAnsi"/>
          <w:b/>
        </w:rPr>
        <w:t>Recency</w:t>
      </w:r>
      <w:proofErr w:type="spellEnd"/>
    </w:p>
    <w:tbl>
      <w:tblPr>
        <w:tblW w:w="9483" w:type="dxa"/>
        <w:tblInd w:w="93" w:type="dxa"/>
        <w:tblLook w:val="04A0" w:firstRow="1" w:lastRow="0" w:firstColumn="1" w:lastColumn="0" w:noHBand="0" w:noVBand="1"/>
      </w:tblPr>
      <w:tblGrid>
        <w:gridCol w:w="3733"/>
        <w:gridCol w:w="4518"/>
        <w:gridCol w:w="1232"/>
      </w:tblGrid>
      <w:tr w:rsidR="0017646D" w:rsidRPr="00EC19EF" w14:paraId="24519B39" w14:textId="77777777" w:rsidTr="00F378A2">
        <w:trPr>
          <w:trHeight w:val="512"/>
        </w:trPr>
        <w:tc>
          <w:tcPr>
            <w:tcW w:w="3733" w:type="dxa"/>
            <w:tcBorders>
              <w:top w:val="single" w:sz="4" w:space="0" w:color="auto"/>
              <w:left w:val="single" w:sz="4" w:space="0" w:color="auto"/>
              <w:bottom w:val="single" w:sz="4" w:space="0" w:color="auto"/>
              <w:right w:val="single" w:sz="4" w:space="0" w:color="auto"/>
            </w:tcBorders>
            <w:shd w:val="clear" w:color="auto" w:fill="FFFFCC"/>
            <w:vAlign w:val="center"/>
          </w:tcPr>
          <w:p w14:paraId="16217CF7" w14:textId="77777777" w:rsidR="0017646D" w:rsidRPr="00EC19EF" w:rsidRDefault="0017646D" w:rsidP="00742395">
            <w:pPr>
              <w:spacing w:after="100" w:afterAutospacing="1" w:line="240" w:lineRule="auto"/>
              <w:jc w:val="center"/>
              <w:rPr>
                <w:rFonts w:eastAsia="Times New Roman" w:cs="Calibri"/>
                <w:b/>
                <w:smallCaps/>
                <w:color w:val="000000"/>
                <w:spacing w:val="20"/>
              </w:rPr>
            </w:pPr>
            <w:r w:rsidRPr="00EC19EF">
              <w:rPr>
                <w:rFonts w:eastAsia="Times New Roman" w:cs="Calibri"/>
                <w:b/>
                <w:smallCaps/>
                <w:color w:val="000000"/>
                <w:spacing w:val="20"/>
              </w:rPr>
              <w:t>Course</w:t>
            </w:r>
          </w:p>
        </w:tc>
        <w:tc>
          <w:tcPr>
            <w:tcW w:w="4518" w:type="dxa"/>
            <w:tcBorders>
              <w:top w:val="single" w:sz="4" w:space="0" w:color="auto"/>
              <w:left w:val="single" w:sz="4" w:space="0" w:color="auto"/>
              <w:bottom w:val="single" w:sz="4" w:space="0" w:color="auto"/>
              <w:right w:val="single" w:sz="4" w:space="0" w:color="auto"/>
            </w:tcBorders>
            <w:shd w:val="clear" w:color="auto" w:fill="FFFFCC"/>
            <w:vAlign w:val="center"/>
          </w:tcPr>
          <w:p w14:paraId="1DC3C156" w14:textId="77777777" w:rsidR="0017646D" w:rsidRPr="00EC19EF" w:rsidRDefault="0017646D" w:rsidP="00742395">
            <w:pPr>
              <w:spacing w:after="100" w:afterAutospacing="1" w:line="240" w:lineRule="auto"/>
              <w:jc w:val="center"/>
              <w:rPr>
                <w:rFonts w:eastAsia="Times New Roman" w:cs="Calibri"/>
                <w:b/>
                <w:smallCaps/>
                <w:color w:val="000000"/>
                <w:spacing w:val="20"/>
              </w:rPr>
            </w:pPr>
            <w:r w:rsidRPr="00EC19EF">
              <w:rPr>
                <w:rFonts w:eastAsia="Times New Roman" w:cs="Calibri"/>
                <w:b/>
                <w:smallCaps/>
                <w:color w:val="000000"/>
                <w:spacing w:val="20"/>
              </w:rPr>
              <w:t>Comments</w:t>
            </w:r>
          </w:p>
        </w:tc>
        <w:tc>
          <w:tcPr>
            <w:tcW w:w="1232" w:type="dxa"/>
            <w:tcBorders>
              <w:top w:val="single" w:sz="4" w:space="0" w:color="auto"/>
              <w:left w:val="single" w:sz="4" w:space="0" w:color="auto"/>
              <w:bottom w:val="single" w:sz="4" w:space="0" w:color="auto"/>
              <w:right w:val="single" w:sz="4" w:space="0" w:color="auto"/>
            </w:tcBorders>
            <w:shd w:val="clear" w:color="auto" w:fill="FFFFCC"/>
            <w:vAlign w:val="center"/>
          </w:tcPr>
          <w:p w14:paraId="79DCBD28" w14:textId="77777777" w:rsidR="0017646D" w:rsidRPr="00EC19EF" w:rsidRDefault="0017646D" w:rsidP="00742395">
            <w:pPr>
              <w:spacing w:after="100" w:afterAutospacing="1" w:line="240" w:lineRule="auto"/>
              <w:jc w:val="center"/>
              <w:rPr>
                <w:rFonts w:eastAsia="Times New Roman" w:cs="Calibri"/>
                <w:b/>
                <w:smallCaps/>
                <w:color w:val="000000"/>
                <w:spacing w:val="20"/>
              </w:rPr>
            </w:pPr>
            <w:r w:rsidRPr="00EC19EF">
              <w:rPr>
                <w:rFonts w:eastAsia="Times New Roman" w:cs="Calibri"/>
                <w:b/>
                <w:smallCaps/>
                <w:color w:val="000000"/>
                <w:spacing w:val="20"/>
              </w:rPr>
              <w:t>Approved</w:t>
            </w:r>
          </w:p>
        </w:tc>
      </w:tr>
      <w:tr w:rsidR="00937BA8" w:rsidRPr="00EC19EF" w14:paraId="535953AF" w14:textId="77777777" w:rsidTr="002E7DD5">
        <w:trPr>
          <w:trHeight w:val="300"/>
        </w:trPr>
        <w:tc>
          <w:tcPr>
            <w:tcW w:w="3733" w:type="dxa"/>
            <w:tcBorders>
              <w:top w:val="single" w:sz="4" w:space="0" w:color="auto"/>
              <w:left w:val="single" w:sz="4" w:space="0" w:color="auto"/>
              <w:bottom w:val="single" w:sz="4" w:space="0" w:color="auto"/>
              <w:right w:val="single" w:sz="4" w:space="0" w:color="auto"/>
            </w:tcBorders>
            <w:shd w:val="clear" w:color="auto" w:fill="auto"/>
            <w:vAlign w:val="center"/>
          </w:tcPr>
          <w:p w14:paraId="7A56AF3C" w14:textId="6DADF4D2" w:rsidR="00937BA8" w:rsidRPr="00EC19EF" w:rsidRDefault="008C78B5" w:rsidP="00742395">
            <w:pPr>
              <w:spacing w:after="0" w:line="240" w:lineRule="auto"/>
              <w:rPr>
                <w:rFonts w:eastAsia="Times New Roman" w:cstheme="minorHAnsi"/>
                <w:b/>
              </w:rPr>
            </w:pPr>
            <w:r>
              <w:rPr>
                <w:rFonts w:eastAsia="Times New Roman" w:cstheme="minorHAnsi"/>
                <w:b/>
              </w:rPr>
              <w:t>Bus 006</w:t>
            </w:r>
            <w:r w:rsidR="006B69AC">
              <w:rPr>
                <w:rFonts w:eastAsia="Times New Roman" w:cstheme="minorHAnsi"/>
                <w:b/>
              </w:rPr>
              <w:t xml:space="preserve"> Intro to Project </w:t>
            </w:r>
            <w:proofErr w:type="spellStart"/>
            <w:r w:rsidR="006B69AC">
              <w:rPr>
                <w:rFonts w:eastAsia="Times New Roman" w:cstheme="minorHAnsi"/>
                <w:b/>
              </w:rPr>
              <w:t>Mngmt</w:t>
            </w:r>
            <w:proofErr w:type="spellEnd"/>
          </w:p>
        </w:tc>
        <w:tc>
          <w:tcPr>
            <w:tcW w:w="4518" w:type="dxa"/>
            <w:tcBorders>
              <w:top w:val="single" w:sz="4" w:space="0" w:color="auto"/>
              <w:left w:val="single" w:sz="4" w:space="0" w:color="auto"/>
              <w:bottom w:val="single" w:sz="4" w:space="0" w:color="auto"/>
              <w:right w:val="single" w:sz="4" w:space="0" w:color="auto"/>
            </w:tcBorders>
          </w:tcPr>
          <w:p w14:paraId="6A8D97E4" w14:textId="5D0C5CEE" w:rsidR="00937BA8" w:rsidRPr="00EC19EF" w:rsidRDefault="00313F73" w:rsidP="006B69AC">
            <w:pPr>
              <w:spacing w:after="0" w:line="240" w:lineRule="auto"/>
              <w:rPr>
                <w:rFonts w:eastAsia="Times New Roman" w:cs="Calibri"/>
                <w:color w:val="000000"/>
              </w:rPr>
            </w:pPr>
            <w:r>
              <w:rPr>
                <w:rFonts w:ascii="Calibri" w:hAnsi="Calibri"/>
                <w:color w:val="000000"/>
              </w:rPr>
              <w:t xml:space="preserve"> </w:t>
            </w:r>
            <w:r w:rsidR="006B69AC" w:rsidRPr="0093373C">
              <w:rPr>
                <w:rFonts w:ascii="Calibri" w:hAnsi="Calibri"/>
                <w:color w:val="000000"/>
              </w:rPr>
              <w:t>Pre-2007 core</w:t>
            </w:r>
          </w:p>
        </w:tc>
        <w:tc>
          <w:tcPr>
            <w:tcW w:w="1232" w:type="dxa"/>
            <w:tcBorders>
              <w:top w:val="single" w:sz="4" w:space="0" w:color="auto"/>
              <w:left w:val="single" w:sz="4" w:space="0" w:color="auto"/>
              <w:bottom w:val="single" w:sz="4" w:space="0" w:color="auto"/>
              <w:right w:val="single" w:sz="4" w:space="0" w:color="auto"/>
            </w:tcBorders>
            <w:vAlign w:val="center"/>
          </w:tcPr>
          <w:p w14:paraId="5508F2D9" w14:textId="1862EB1D" w:rsidR="00937BA8" w:rsidRPr="00EC19EF" w:rsidRDefault="00A0713A" w:rsidP="00742395">
            <w:pPr>
              <w:spacing w:after="0" w:line="240" w:lineRule="auto"/>
              <w:jc w:val="center"/>
              <w:rPr>
                <w:rFonts w:eastAsia="Times New Roman" w:cs="Calibri"/>
                <w:b/>
                <w:color w:val="000000"/>
              </w:rPr>
            </w:pPr>
            <w:r>
              <w:rPr>
                <w:rFonts w:eastAsia="Times New Roman" w:cs="Calibri"/>
                <w:b/>
                <w:color w:val="000000"/>
              </w:rPr>
              <w:t>x</w:t>
            </w:r>
          </w:p>
        </w:tc>
      </w:tr>
      <w:tr w:rsidR="00937BA8" w:rsidRPr="00EC19EF" w14:paraId="39B36315" w14:textId="77777777" w:rsidTr="002E7DD5">
        <w:trPr>
          <w:trHeight w:val="300"/>
        </w:trPr>
        <w:tc>
          <w:tcPr>
            <w:tcW w:w="3733" w:type="dxa"/>
            <w:tcBorders>
              <w:top w:val="single" w:sz="4" w:space="0" w:color="auto"/>
              <w:left w:val="single" w:sz="4" w:space="0" w:color="auto"/>
              <w:bottom w:val="single" w:sz="4" w:space="0" w:color="auto"/>
              <w:right w:val="single" w:sz="4" w:space="0" w:color="auto"/>
            </w:tcBorders>
            <w:shd w:val="clear" w:color="auto" w:fill="auto"/>
            <w:vAlign w:val="center"/>
          </w:tcPr>
          <w:p w14:paraId="7251825C" w14:textId="3E56026F" w:rsidR="00937BA8" w:rsidRPr="00EC19EF" w:rsidRDefault="006B69AC" w:rsidP="00742395">
            <w:pPr>
              <w:spacing w:after="0" w:line="240" w:lineRule="auto"/>
              <w:rPr>
                <w:rFonts w:eastAsia="Times New Roman" w:cstheme="minorHAnsi"/>
                <w:b/>
              </w:rPr>
            </w:pPr>
            <w:r>
              <w:rPr>
                <w:rFonts w:eastAsia="Times New Roman" w:cstheme="minorHAnsi"/>
                <w:b/>
              </w:rPr>
              <w:t>Bus 66 Human Relations in Bu</w:t>
            </w:r>
          </w:p>
        </w:tc>
        <w:tc>
          <w:tcPr>
            <w:tcW w:w="4518" w:type="dxa"/>
            <w:tcBorders>
              <w:top w:val="single" w:sz="4" w:space="0" w:color="auto"/>
              <w:left w:val="single" w:sz="4" w:space="0" w:color="auto"/>
              <w:bottom w:val="single" w:sz="4" w:space="0" w:color="auto"/>
              <w:right w:val="single" w:sz="4" w:space="0" w:color="auto"/>
            </w:tcBorders>
          </w:tcPr>
          <w:p w14:paraId="3C02F77D" w14:textId="4EE118E5" w:rsidR="00937BA8" w:rsidRPr="00EC19EF" w:rsidRDefault="00937BA8" w:rsidP="00742395">
            <w:pPr>
              <w:spacing w:after="0" w:line="240" w:lineRule="auto"/>
              <w:rPr>
                <w:rFonts w:eastAsia="Times New Roman" w:cs="Calibri"/>
                <w:color w:val="000000"/>
              </w:rPr>
            </w:pPr>
            <w:r w:rsidRPr="0093373C">
              <w:rPr>
                <w:rFonts w:ascii="Calibri" w:hAnsi="Calibri"/>
                <w:color w:val="000000"/>
              </w:rPr>
              <w:t>Pre-2007 core</w:t>
            </w:r>
          </w:p>
        </w:tc>
        <w:tc>
          <w:tcPr>
            <w:tcW w:w="1232" w:type="dxa"/>
            <w:tcBorders>
              <w:top w:val="single" w:sz="4" w:space="0" w:color="auto"/>
              <w:left w:val="single" w:sz="4" w:space="0" w:color="auto"/>
              <w:bottom w:val="single" w:sz="4" w:space="0" w:color="auto"/>
              <w:right w:val="single" w:sz="4" w:space="0" w:color="auto"/>
            </w:tcBorders>
            <w:vAlign w:val="center"/>
          </w:tcPr>
          <w:p w14:paraId="58DD37D2" w14:textId="25E274E7" w:rsidR="00937BA8" w:rsidRPr="00EC19EF" w:rsidRDefault="00A0713A" w:rsidP="00742395">
            <w:pPr>
              <w:spacing w:after="0" w:line="240" w:lineRule="auto"/>
              <w:jc w:val="center"/>
              <w:rPr>
                <w:rFonts w:eastAsia="Times New Roman" w:cs="Calibri"/>
                <w:b/>
                <w:color w:val="000000"/>
              </w:rPr>
            </w:pPr>
            <w:r>
              <w:rPr>
                <w:rFonts w:eastAsia="Times New Roman" w:cs="Calibri"/>
                <w:b/>
                <w:color w:val="000000"/>
              </w:rPr>
              <w:t>x</w:t>
            </w:r>
          </w:p>
        </w:tc>
      </w:tr>
      <w:tr w:rsidR="00937BA8" w:rsidRPr="00EC19EF" w14:paraId="2CE39A95" w14:textId="77777777" w:rsidTr="002E7DD5">
        <w:trPr>
          <w:trHeight w:val="300"/>
        </w:trPr>
        <w:tc>
          <w:tcPr>
            <w:tcW w:w="3733" w:type="dxa"/>
            <w:tcBorders>
              <w:top w:val="single" w:sz="4" w:space="0" w:color="auto"/>
              <w:left w:val="single" w:sz="4" w:space="0" w:color="auto"/>
              <w:bottom w:val="single" w:sz="4" w:space="0" w:color="auto"/>
              <w:right w:val="single" w:sz="4" w:space="0" w:color="auto"/>
            </w:tcBorders>
            <w:shd w:val="clear" w:color="auto" w:fill="auto"/>
            <w:vAlign w:val="center"/>
          </w:tcPr>
          <w:p w14:paraId="42750CC1" w14:textId="04A82C5A" w:rsidR="00937BA8" w:rsidRPr="00EC19EF" w:rsidRDefault="006B69AC" w:rsidP="00742395">
            <w:pPr>
              <w:spacing w:after="0" w:line="240" w:lineRule="auto"/>
              <w:rPr>
                <w:rFonts w:eastAsia="Times New Roman" w:cstheme="minorHAnsi"/>
                <w:b/>
              </w:rPr>
            </w:pPr>
            <w:r>
              <w:rPr>
                <w:rFonts w:eastAsia="Times New Roman" w:cstheme="minorHAnsi"/>
                <w:b/>
              </w:rPr>
              <w:t>ID 30 Graphic Tech</w:t>
            </w:r>
          </w:p>
        </w:tc>
        <w:tc>
          <w:tcPr>
            <w:tcW w:w="4518" w:type="dxa"/>
            <w:tcBorders>
              <w:top w:val="single" w:sz="4" w:space="0" w:color="auto"/>
              <w:left w:val="single" w:sz="4" w:space="0" w:color="auto"/>
              <w:bottom w:val="single" w:sz="4" w:space="0" w:color="auto"/>
              <w:right w:val="single" w:sz="4" w:space="0" w:color="auto"/>
            </w:tcBorders>
          </w:tcPr>
          <w:p w14:paraId="1F772C25" w14:textId="03CF5B82" w:rsidR="00937BA8" w:rsidRPr="00EC19EF" w:rsidRDefault="00937BA8" w:rsidP="00742395">
            <w:pPr>
              <w:spacing w:after="0" w:line="240" w:lineRule="auto"/>
              <w:rPr>
                <w:rFonts w:eastAsia="Times New Roman" w:cs="Calibri"/>
                <w:color w:val="000000"/>
              </w:rPr>
            </w:pPr>
            <w:r w:rsidRPr="0093373C">
              <w:rPr>
                <w:rFonts w:ascii="Calibri" w:hAnsi="Calibri"/>
                <w:color w:val="000000"/>
              </w:rPr>
              <w:t>Pre-2007 core</w:t>
            </w:r>
          </w:p>
        </w:tc>
        <w:tc>
          <w:tcPr>
            <w:tcW w:w="1232" w:type="dxa"/>
            <w:tcBorders>
              <w:top w:val="single" w:sz="4" w:space="0" w:color="auto"/>
              <w:left w:val="single" w:sz="4" w:space="0" w:color="auto"/>
              <w:bottom w:val="single" w:sz="4" w:space="0" w:color="auto"/>
              <w:right w:val="single" w:sz="4" w:space="0" w:color="auto"/>
            </w:tcBorders>
            <w:vAlign w:val="center"/>
          </w:tcPr>
          <w:p w14:paraId="39E54DBA" w14:textId="7BAB92B0" w:rsidR="00937BA8" w:rsidRPr="00EC19EF" w:rsidRDefault="00A0713A" w:rsidP="00742395">
            <w:pPr>
              <w:spacing w:after="0" w:line="240" w:lineRule="auto"/>
              <w:jc w:val="center"/>
              <w:rPr>
                <w:rFonts w:eastAsia="Times New Roman" w:cs="Calibri"/>
                <w:b/>
                <w:color w:val="000000"/>
              </w:rPr>
            </w:pPr>
            <w:r>
              <w:rPr>
                <w:rFonts w:eastAsia="Times New Roman" w:cs="Calibri"/>
                <w:b/>
                <w:color w:val="000000"/>
              </w:rPr>
              <w:t>x</w:t>
            </w:r>
          </w:p>
        </w:tc>
      </w:tr>
      <w:tr w:rsidR="00937BA8" w:rsidRPr="00EC19EF" w14:paraId="02F9DEDE" w14:textId="77777777" w:rsidTr="002E7DD5">
        <w:trPr>
          <w:trHeight w:val="300"/>
        </w:trPr>
        <w:tc>
          <w:tcPr>
            <w:tcW w:w="3733" w:type="dxa"/>
            <w:tcBorders>
              <w:top w:val="single" w:sz="4" w:space="0" w:color="auto"/>
              <w:left w:val="single" w:sz="4" w:space="0" w:color="auto"/>
              <w:bottom w:val="single" w:sz="4" w:space="0" w:color="auto"/>
              <w:right w:val="single" w:sz="4" w:space="0" w:color="auto"/>
            </w:tcBorders>
            <w:shd w:val="clear" w:color="auto" w:fill="auto"/>
            <w:vAlign w:val="center"/>
          </w:tcPr>
          <w:p w14:paraId="00D5AE16" w14:textId="42BA2BDF" w:rsidR="00937BA8" w:rsidRPr="00EC19EF" w:rsidRDefault="006B69AC" w:rsidP="00742395">
            <w:pPr>
              <w:spacing w:after="0" w:line="240" w:lineRule="auto"/>
              <w:rPr>
                <w:rFonts w:eastAsia="Times New Roman" w:cstheme="minorHAnsi"/>
                <w:b/>
              </w:rPr>
            </w:pPr>
            <w:r>
              <w:rPr>
                <w:rFonts w:eastAsia="Times New Roman" w:cstheme="minorHAnsi"/>
                <w:b/>
              </w:rPr>
              <w:t xml:space="preserve">ID 70 </w:t>
            </w:r>
            <w:proofErr w:type="spellStart"/>
            <w:r>
              <w:rPr>
                <w:rFonts w:eastAsia="Times New Roman" w:cstheme="minorHAnsi"/>
                <w:b/>
              </w:rPr>
              <w:t>Adv</w:t>
            </w:r>
            <w:proofErr w:type="spellEnd"/>
            <w:r>
              <w:rPr>
                <w:rFonts w:eastAsia="Times New Roman" w:cstheme="minorHAnsi"/>
                <w:b/>
              </w:rPr>
              <w:t xml:space="preserve"> Graphic Tech</w:t>
            </w:r>
          </w:p>
        </w:tc>
        <w:tc>
          <w:tcPr>
            <w:tcW w:w="4518" w:type="dxa"/>
            <w:tcBorders>
              <w:top w:val="single" w:sz="4" w:space="0" w:color="auto"/>
              <w:left w:val="single" w:sz="4" w:space="0" w:color="auto"/>
              <w:bottom w:val="single" w:sz="4" w:space="0" w:color="auto"/>
              <w:right w:val="single" w:sz="4" w:space="0" w:color="auto"/>
            </w:tcBorders>
          </w:tcPr>
          <w:p w14:paraId="2084200A" w14:textId="79BC44FB" w:rsidR="00937BA8" w:rsidRPr="00EC19EF" w:rsidRDefault="00313F73" w:rsidP="00742395">
            <w:pPr>
              <w:spacing w:after="0" w:line="240" w:lineRule="auto"/>
              <w:rPr>
                <w:rFonts w:eastAsia="Times New Roman" w:cs="Calibri"/>
                <w:color w:val="000000"/>
              </w:rPr>
            </w:pPr>
            <w:r w:rsidRPr="0093373C">
              <w:rPr>
                <w:rFonts w:ascii="Calibri" w:hAnsi="Calibri"/>
                <w:color w:val="000000"/>
              </w:rPr>
              <w:t>Pre-2007 core</w:t>
            </w:r>
          </w:p>
        </w:tc>
        <w:tc>
          <w:tcPr>
            <w:tcW w:w="1232" w:type="dxa"/>
            <w:tcBorders>
              <w:top w:val="single" w:sz="4" w:space="0" w:color="auto"/>
              <w:left w:val="single" w:sz="4" w:space="0" w:color="auto"/>
              <w:bottom w:val="single" w:sz="4" w:space="0" w:color="auto"/>
              <w:right w:val="single" w:sz="4" w:space="0" w:color="auto"/>
            </w:tcBorders>
            <w:vAlign w:val="center"/>
          </w:tcPr>
          <w:p w14:paraId="07CDF342" w14:textId="002762CD" w:rsidR="00937BA8" w:rsidRPr="00EC19EF" w:rsidRDefault="00A0713A" w:rsidP="00742395">
            <w:pPr>
              <w:spacing w:after="0" w:line="240" w:lineRule="auto"/>
              <w:jc w:val="center"/>
              <w:rPr>
                <w:rFonts w:eastAsia="Times New Roman" w:cs="Calibri"/>
                <w:b/>
                <w:color w:val="000000"/>
              </w:rPr>
            </w:pPr>
            <w:r>
              <w:rPr>
                <w:rFonts w:eastAsia="Times New Roman" w:cs="Calibri"/>
                <w:b/>
                <w:color w:val="000000"/>
              </w:rPr>
              <w:t>x</w:t>
            </w:r>
          </w:p>
        </w:tc>
      </w:tr>
      <w:tr w:rsidR="00E17A61" w:rsidRPr="00EC19EF" w14:paraId="4E7D4A98" w14:textId="77777777" w:rsidTr="002E7DD5">
        <w:trPr>
          <w:trHeight w:val="300"/>
        </w:trPr>
        <w:tc>
          <w:tcPr>
            <w:tcW w:w="3733" w:type="dxa"/>
            <w:tcBorders>
              <w:top w:val="single" w:sz="4" w:space="0" w:color="auto"/>
              <w:left w:val="single" w:sz="4" w:space="0" w:color="auto"/>
              <w:bottom w:val="single" w:sz="4" w:space="0" w:color="auto"/>
              <w:right w:val="single" w:sz="4" w:space="0" w:color="auto"/>
            </w:tcBorders>
            <w:shd w:val="clear" w:color="auto" w:fill="auto"/>
            <w:vAlign w:val="center"/>
          </w:tcPr>
          <w:p w14:paraId="2739404B" w14:textId="44F2C0E1" w:rsidR="00E17A61" w:rsidRPr="00EC19EF" w:rsidRDefault="006B69AC" w:rsidP="006B69AC">
            <w:pPr>
              <w:spacing w:after="0" w:line="240" w:lineRule="auto"/>
              <w:rPr>
                <w:rFonts w:eastAsia="Times New Roman" w:cstheme="minorHAnsi"/>
                <w:b/>
              </w:rPr>
            </w:pPr>
            <w:r>
              <w:rPr>
                <w:rFonts w:eastAsia="Times New Roman" w:cstheme="minorHAnsi"/>
                <w:b/>
              </w:rPr>
              <w:t>LS 931B Effective Learning: Math Lab</w:t>
            </w:r>
          </w:p>
        </w:tc>
        <w:tc>
          <w:tcPr>
            <w:tcW w:w="4518" w:type="dxa"/>
            <w:tcBorders>
              <w:top w:val="single" w:sz="4" w:space="0" w:color="auto"/>
              <w:left w:val="single" w:sz="4" w:space="0" w:color="auto"/>
              <w:bottom w:val="single" w:sz="4" w:space="0" w:color="auto"/>
              <w:right w:val="single" w:sz="4" w:space="0" w:color="auto"/>
            </w:tcBorders>
          </w:tcPr>
          <w:p w14:paraId="5A644DDE" w14:textId="0DBA73A2" w:rsidR="00E17A61" w:rsidRPr="00EC19EF" w:rsidRDefault="006B69AC" w:rsidP="00742395">
            <w:pPr>
              <w:spacing w:after="0" w:line="240" w:lineRule="auto"/>
              <w:rPr>
                <w:rFonts w:eastAsia="Times New Roman" w:cs="Calibri"/>
                <w:color w:val="000000"/>
              </w:rPr>
            </w:pPr>
            <w:r>
              <w:rPr>
                <w:rFonts w:ascii="Calibri" w:hAnsi="Calibri"/>
                <w:color w:val="000000"/>
              </w:rPr>
              <w:t>Pre-2007 basic skills</w:t>
            </w:r>
          </w:p>
        </w:tc>
        <w:tc>
          <w:tcPr>
            <w:tcW w:w="1232" w:type="dxa"/>
            <w:tcBorders>
              <w:top w:val="single" w:sz="4" w:space="0" w:color="auto"/>
              <w:left w:val="single" w:sz="4" w:space="0" w:color="auto"/>
              <w:bottom w:val="single" w:sz="4" w:space="0" w:color="auto"/>
              <w:right w:val="single" w:sz="4" w:space="0" w:color="auto"/>
            </w:tcBorders>
            <w:vAlign w:val="center"/>
          </w:tcPr>
          <w:p w14:paraId="550C2892" w14:textId="02060581" w:rsidR="00E17A61" w:rsidRPr="00EC19EF" w:rsidRDefault="00A0713A" w:rsidP="00742395">
            <w:pPr>
              <w:spacing w:after="0" w:line="240" w:lineRule="auto"/>
              <w:jc w:val="center"/>
              <w:rPr>
                <w:rFonts w:eastAsia="Times New Roman" w:cs="Calibri"/>
                <w:b/>
                <w:color w:val="000000"/>
              </w:rPr>
            </w:pPr>
            <w:r>
              <w:rPr>
                <w:rFonts w:eastAsia="Times New Roman" w:cs="Calibri"/>
                <w:b/>
                <w:color w:val="000000"/>
              </w:rPr>
              <w:t>x</w:t>
            </w:r>
          </w:p>
        </w:tc>
      </w:tr>
      <w:tr w:rsidR="00937BA8" w:rsidRPr="00EC19EF" w14:paraId="1EA8ABF2" w14:textId="77777777" w:rsidTr="002E7DD5">
        <w:trPr>
          <w:trHeight w:val="300"/>
        </w:trPr>
        <w:tc>
          <w:tcPr>
            <w:tcW w:w="3733" w:type="dxa"/>
            <w:tcBorders>
              <w:top w:val="single" w:sz="4" w:space="0" w:color="auto"/>
              <w:left w:val="single" w:sz="4" w:space="0" w:color="auto"/>
              <w:bottom w:val="single" w:sz="4" w:space="0" w:color="auto"/>
              <w:right w:val="single" w:sz="4" w:space="0" w:color="auto"/>
            </w:tcBorders>
            <w:shd w:val="clear" w:color="auto" w:fill="auto"/>
            <w:vAlign w:val="center"/>
          </w:tcPr>
          <w:p w14:paraId="29D71666" w14:textId="70409A93" w:rsidR="00937BA8" w:rsidRPr="00EC19EF" w:rsidRDefault="006B69AC" w:rsidP="00742395">
            <w:pPr>
              <w:spacing w:after="0" w:line="240" w:lineRule="auto"/>
              <w:rPr>
                <w:rFonts w:eastAsia="Times New Roman" w:cstheme="minorHAnsi"/>
                <w:b/>
              </w:rPr>
            </w:pPr>
            <w:r>
              <w:rPr>
                <w:rFonts w:eastAsia="Times New Roman" w:cstheme="minorHAnsi"/>
                <w:b/>
              </w:rPr>
              <w:lastRenderedPageBreak/>
              <w:t xml:space="preserve">PE 3.02 Ballet </w:t>
            </w:r>
            <w:proofErr w:type="spellStart"/>
            <w:r>
              <w:rPr>
                <w:rFonts w:eastAsia="Times New Roman" w:cstheme="minorHAnsi"/>
                <w:b/>
              </w:rPr>
              <w:t>Beg’g</w:t>
            </w:r>
            <w:proofErr w:type="spellEnd"/>
            <w:r>
              <w:rPr>
                <w:rFonts w:eastAsia="Times New Roman" w:cstheme="minorHAnsi"/>
                <w:b/>
              </w:rPr>
              <w:t xml:space="preserve"> Level 2</w:t>
            </w:r>
          </w:p>
        </w:tc>
        <w:tc>
          <w:tcPr>
            <w:tcW w:w="4518" w:type="dxa"/>
            <w:tcBorders>
              <w:top w:val="single" w:sz="4" w:space="0" w:color="auto"/>
              <w:left w:val="single" w:sz="4" w:space="0" w:color="auto"/>
              <w:bottom w:val="single" w:sz="4" w:space="0" w:color="auto"/>
              <w:right w:val="single" w:sz="4" w:space="0" w:color="auto"/>
            </w:tcBorders>
          </w:tcPr>
          <w:p w14:paraId="3B8306AB" w14:textId="4771B670" w:rsidR="00937BA8" w:rsidRPr="00EC19EF" w:rsidRDefault="006B69AC" w:rsidP="00742395">
            <w:pPr>
              <w:spacing w:after="0" w:line="240" w:lineRule="auto"/>
              <w:rPr>
                <w:rFonts w:eastAsia="Times New Roman" w:cs="Calibri"/>
                <w:color w:val="000000"/>
              </w:rPr>
            </w:pPr>
            <w:r>
              <w:rPr>
                <w:rFonts w:ascii="Calibri" w:hAnsi="Calibri"/>
                <w:color w:val="000000"/>
              </w:rPr>
              <w:t>Dance cert</w:t>
            </w:r>
          </w:p>
        </w:tc>
        <w:tc>
          <w:tcPr>
            <w:tcW w:w="1232" w:type="dxa"/>
            <w:tcBorders>
              <w:top w:val="single" w:sz="4" w:space="0" w:color="auto"/>
              <w:left w:val="single" w:sz="4" w:space="0" w:color="auto"/>
              <w:bottom w:val="single" w:sz="4" w:space="0" w:color="auto"/>
              <w:right w:val="single" w:sz="4" w:space="0" w:color="auto"/>
            </w:tcBorders>
            <w:vAlign w:val="center"/>
          </w:tcPr>
          <w:p w14:paraId="2CA3B021" w14:textId="3C0DCDBA" w:rsidR="00937BA8" w:rsidRPr="00EC19EF" w:rsidRDefault="00A0713A" w:rsidP="00742395">
            <w:pPr>
              <w:spacing w:after="0" w:line="240" w:lineRule="auto"/>
              <w:jc w:val="center"/>
              <w:rPr>
                <w:rFonts w:eastAsia="Times New Roman" w:cs="Calibri"/>
                <w:b/>
                <w:color w:val="000000"/>
              </w:rPr>
            </w:pPr>
            <w:r>
              <w:rPr>
                <w:rFonts w:eastAsia="Times New Roman" w:cs="Calibri"/>
                <w:b/>
                <w:color w:val="000000"/>
              </w:rPr>
              <w:t>x</w:t>
            </w:r>
          </w:p>
        </w:tc>
      </w:tr>
      <w:tr w:rsidR="00937BA8" w:rsidRPr="00EC19EF" w14:paraId="24C2CE1A" w14:textId="77777777" w:rsidTr="002E7DD5">
        <w:trPr>
          <w:trHeight w:val="300"/>
        </w:trPr>
        <w:tc>
          <w:tcPr>
            <w:tcW w:w="3733" w:type="dxa"/>
            <w:tcBorders>
              <w:top w:val="single" w:sz="4" w:space="0" w:color="auto"/>
              <w:left w:val="single" w:sz="4" w:space="0" w:color="auto"/>
              <w:bottom w:val="single" w:sz="4" w:space="0" w:color="auto"/>
              <w:right w:val="single" w:sz="4" w:space="0" w:color="auto"/>
            </w:tcBorders>
            <w:shd w:val="clear" w:color="auto" w:fill="auto"/>
            <w:vAlign w:val="center"/>
          </w:tcPr>
          <w:p w14:paraId="52F5988C" w14:textId="647D9968" w:rsidR="00937BA8" w:rsidRPr="00EC19EF" w:rsidRDefault="006B69AC" w:rsidP="00742395">
            <w:pPr>
              <w:spacing w:after="0" w:line="240" w:lineRule="auto"/>
              <w:rPr>
                <w:rFonts w:eastAsia="Times New Roman" w:cstheme="minorHAnsi"/>
                <w:b/>
              </w:rPr>
            </w:pPr>
            <w:r>
              <w:rPr>
                <w:rFonts w:eastAsia="Times New Roman" w:cstheme="minorHAnsi"/>
                <w:b/>
              </w:rPr>
              <w:t xml:space="preserve">PE 3.12 Jazz Dance </w:t>
            </w:r>
            <w:proofErr w:type="spellStart"/>
            <w:r>
              <w:rPr>
                <w:rFonts w:eastAsia="Times New Roman" w:cstheme="minorHAnsi"/>
                <w:b/>
              </w:rPr>
              <w:t>Beg’g</w:t>
            </w:r>
            <w:proofErr w:type="spellEnd"/>
            <w:r>
              <w:rPr>
                <w:rFonts w:eastAsia="Times New Roman" w:cstheme="minorHAnsi"/>
                <w:b/>
              </w:rPr>
              <w:t xml:space="preserve"> level 2</w:t>
            </w:r>
          </w:p>
        </w:tc>
        <w:tc>
          <w:tcPr>
            <w:tcW w:w="4518" w:type="dxa"/>
            <w:tcBorders>
              <w:top w:val="single" w:sz="4" w:space="0" w:color="auto"/>
              <w:left w:val="single" w:sz="4" w:space="0" w:color="auto"/>
              <w:bottom w:val="single" w:sz="4" w:space="0" w:color="auto"/>
              <w:right w:val="single" w:sz="4" w:space="0" w:color="auto"/>
            </w:tcBorders>
          </w:tcPr>
          <w:p w14:paraId="32EA201B" w14:textId="078943E1" w:rsidR="00937BA8" w:rsidRPr="00EC19EF" w:rsidRDefault="006B69AC" w:rsidP="00742395">
            <w:pPr>
              <w:spacing w:after="0" w:line="240" w:lineRule="auto"/>
              <w:rPr>
                <w:rFonts w:eastAsia="Times New Roman" w:cs="Calibri"/>
                <w:color w:val="000000"/>
              </w:rPr>
            </w:pPr>
            <w:r>
              <w:rPr>
                <w:rFonts w:ascii="Calibri" w:hAnsi="Calibri"/>
                <w:color w:val="000000"/>
              </w:rPr>
              <w:t>Dance cert</w:t>
            </w:r>
          </w:p>
        </w:tc>
        <w:tc>
          <w:tcPr>
            <w:tcW w:w="1232" w:type="dxa"/>
            <w:tcBorders>
              <w:top w:val="single" w:sz="4" w:space="0" w:color="auto"/>
              <w:left w:val="single" w:sz="4" w:space="0" w:color="auto"/>
              <w:bottom w:val="single" w:sz="4" w:space="0" w:color="auto"/>
              <w:right w:val="single" w:sz="4" w:space="0" w:color="auto"/>
            </w:tcBorders>
            <w:vAlign w:val="center"/>
          </w:tcPr>
          <w:p w14:paraId="5ADE7F34" w14:textId="789A32B2" w:rsidR="00937BA8" w:rsidRPr="00EC19EF" w:rsidRDefault="00A0713A" w:rsidP="00742395">
            <w:pPr>
              <w:spacing w:after="0" w:line="240" w:lineRule="auto"/>
              <w:jc w:val="center"/>
              <w:rPr>
                <w:rFonts w:eastAsia="Times New Roman" w:cs="Calibri"/>
                <w:b/>
                <w:color w:val="000000"/>
              </w:rPr>
            </w:pPr>
            <w:r>
              <w:rPr>
                <w:rFonts w:eastAsia="Times New Roman" w:cs="Calibri"/>
                <w:b/>
                <w:color w:val="000000"/>
              </w:rPr>
              <w:t>x</w:t>
            </w:r>
          </w:p>
        </w:tc>
      </w:tr>
      <w:tr w:rsidR="00E17A61" w:rsidRPr="00EC19EF" w14:paraId="3641AF36" w14:textId="77777777" w:rsidTr="002E7DD5">
        <w:trPr>
          <w:trHeight w:val="300"/>
        </w:trPr>
        <w:tc>
          <w:tcPr>
            <w:tcW w:w="3733" w:type="dxa"/>
            <w:tcBorders>
              <w:top w:val="single" w:sz="4" w:space="0" w:color="auto"/>
              <w:left w:val="single" w:sz="4" w:space="0" w:color="auto"/>
              <w:bottom w:val="single" w:sz="4" w:space="0" w:color="auto"/>
              <w:right w:val="single" w:sz="4" w:space="0" w:color="auto"/>
            </w:tcBorders>
            <w:shd w:val="clear" w:color="auto" w:fill="auto"/>
            <w:vAlign w:val="center"/>
          </w:tcPr>
          <w:p w14:paraId="11FD1DBC" w14:textId="545F8BDC" w:rsidR="00E17A61" w:rsidRPr="00EC19EF" w:rsidRDefault="006B69AC" w:rsidP="00742395">
            <w:pPr>
              <w:spacing w:after="0" w:line="240" w:lineRule="auto"/>
              <w:rPr>
                <w:rFonts w:eastAsia="Times New Roman" w:cstheme="minorHAnsi"/>
                <w:b/>
              </w:rPr>
            </w:pPr>
            <w:r>
              <w:rPr>
                <w:rFonts w:eastAsia="Times New Roman" w:cstheme="minorHAnsi"/>
                <w:b/>
              </w:rPr>
              <w:t xml:space="preserve">PE 3.15 Modern Dance </w:t>
            </w:r>
            <w:proofErr w:type="spellStart"/>
            <w:r>
              <w:rPr>
                <w:rFonts w:eastAsia="Times New Roman" w:cstheme="minorHAnsi"/>
                <w:b/>
              </w:rPr>
              <w:t>Beg’g</w:t>
            </w:r>
            <w:proofErr w:type="spellEnd"/>
            <w:r>
              <w:rPr>
                <w:rFonts w:eastAsia="Times New Roman" w:cstheme="minorHAnsi"/>
                <w:b/>
              </w:rPr>
              <w:t xml:space="preserve"> level 2</w:t>
            </w:r>
          </w:p>
        </w:tc>
        <w:tc>
          <w:tcPr>
            <w:tcW w:w="4518" w:type="dxa"/>
            <w:tcBorders>
              <w:top w:val="single" w:sz="4" w:space="0" w:color="auto"/>
              <w:left w:val="single" w:sz="4" w:space="0" w:color="auto"/>
              <w:bottom w:val="single" w:sz="4" w:space="0" w:color="auto"/>
              <w:right w:val="single" w:sz="4" w:space="0" w:color="auto"/>
            </w:tcBorders>
          </w:tcPr>
          <w:p w14:paraId="366A682D" w14:textId="3918DCDE" w:rsidR="00E17A61" w:rsidRPr="00EC19EF" w:rsidRDefault="006B69AC" w:rsidP="00742395">
            <w:pPr>
              <w:spacing w:after="0" w:line="240" w:lineRule="auto"/>
              <w:rPr>
                <w:rFonts w:eastAsia="Times New Roman" w:cs="Calibri"/>
                <w:color w:val="000000"/>
              </w:rPr>
            </w:pPr>
            <w:r>
              <w:rPr>
                <w:rFonts w:ascii="Calibri" w:eastAsia="Times New Roman" w:hAnsi="Calibri" w:cs="Calibri"/>
                <w:color w:val="000000"/>
              </w:rPr>
              <w:t>Dance cert</w:t>
            </w:r>
          </w:p>
        </w:tc>
        <w:tc>
          <w:tcPr>
            <w:tcW w:w="1232" w:type="dxa"/>
            <w:tcBorders>
              <w:top w:val="single" w:sz="4" w:space="0" w:color="auto"/>
              <w:left w:val="single" w:sz="4" w:space="0" w:color="auto"/>
              <w:bottom w:val="single" w:sz="4" w:space="0" w:color="auto"/>
              <w:right w:val="single" w:sz="4" w:space="0" w:color="auto"/>
            </w:tcBorders>
            <w:vAlign w:val="center"/>
          </w:tcPr>
          <w:p w14:paraId="2B2B46A3" w14:textId="4E97C449" w:rsidR="00E17A61" w:rsidRPr="00EC19EF" w:rsidRDefault="00A0713A" w:rsidP="00742395">
            <w:pPr>
              <w:spacing w:after="0" w:line="240" w:lineRule="auto"/>
              <w:jc w:val="center"/>
              <w:rPr>
                <w:rFonts w:eastAsia="Times New Roman" w:cs="Calibri"/>
                <w:b/>
                <w:color w:val="000000"/>
              </w:rPr>
            </w:pPr>
            <w:r>
              <w:rPr>
                <w:rFonts w:eastAsia="Times New Roman" w:cs="Calibri"/>
                <w:b/>
                <w:color w:val="000000"/>
              </w:rPr>
              <w:t>x</w:t>
            </w:r>
          </w:p>
        </w:tc>
      </w:tr>
      <w:tr w:rsidR="00E17A61" w:rsidRPr="00EC19EF" w14:paraId="7A6CA98D" w14:textId="77777777" w:rsidTr="002E7DD5">
        <w:trPr>
          <w:trHeight w:val="300"/>
        </w:trPr>
        <w:tc>
          <w:tcPr>
            <w:tcW w:w="3733" w:type="dxa"/>
            <w:tcBorders>
              <w:top w:val="single" w:sz="4" w:space="0" w:color="auto"/>
              <w:left w:val="single" w:sz="4" w:space="0" w:color="auto"/>
              <w:bottom w:val="single" w:sz="4" w:space="0" w:color="auto"/>
              <w:right w:val="single" w:sz="4" w:space="0" w:color="auto"/>
            </w:tcBorders>
            <w:shd w:val="clear" w:color="auto" w:fill="auto"/>
            <w:vAlign w:val="center"/>
          </w:tcPr>
          <w:p w14:paraId="4F902258" w14:textId="09DDF3B7" w:rsidR="00E17A61" w:rsidRPr="00EC19EF" w:rsidRDefault="00E17A61" w:rsidP="00742395">
            <w:pPr>
              <w:spacing w:after="0" w:line="240" w:lineRule="auto"/>
              <w:rPr>
                <w:rFonts w:eastAsia="Times New Roman" w:cstheme="minorHAnsi"/>
                <w:b/>
              </w:rPr>
            </w:pPr>
          </w:p>
        </w:tc>
        <w:tc>
          <w:tcPr>
            <w:tcW w:w="4518" w:type="dxa"/>
            <w:tcBorders>
              <w:top w:val="single" w:sz="4" w:space="0" w:color="auto"/>
              <w:left w:val="single" w:sz="4" w:space="0" w:color="auto"/>
              <w:bottom w:val="single" w:sz="4" w:space="0" w:color="auto"/>
              <w:right w:val="single" w:sz="4" w:space="0" w:color="auto"/>
            </w:tcBorders>
          </w:tcPr>
          <w:p w14:paraId="67827843" w14:textId="22DB5666" w:rsidR="00E17A61" w:rsidRPr="00EC19EF" w:rsidRDefault="00E17A61" w:rsidP="00742395">
            <w:pPr>
              <w:spacing w:after="0" w:line="240" w:lineRule="auto"/>
              <w:rPr>
                <w:rFonts w:eastAsia="Times New Roman" w:cs="Calibri"/>
                <w:color w:val="000000"/>
              </w:rPr>
            </w:pPr>
          </w:p>
        </w:tc>
        <w:tc>
          <w:tcPr>
            <w:tcW w:w="1232" w:type="dxa"/>
            <w:tcBorders>
              <w:top w:val="single" w:sz="4" w:space="0" w:color="auto"/>
              <w:left w:val="single" w:sz="4" w:space="0" w:color="auto"/>
              <w:bottom w:val="single" w:sz="4" w:space="0" w:color="auto"/>
              <w:right w:val="single" w:sz="4" w:space="0" w:color="auto"/>
            </w:tcBorders>
            <w:vAlign w:val="center"/>
          </w:tcPr>
          <w:p w14:paraId="134C8A91" w14:textId="2F51F478" w:rsidR="00E17A61" w:rsidRPr="00EC19EF" w:rsidRDefault="00A0713A" w:rsidP="00742395">
            <w:pPr>
              <w:spacing w:after="0" w:line="240" w:lineRule="auto"/>
              <w:jc w:val="center"/>
              <w:rPr>
                <w:rFonts w:eastAsia="Times New Roman" w:cs="Calibri"/>
                <w:b/>
                <w:color w:val="000000"/>
              </w:rPr>
            </w:pPr>
            <w:r>
              <w:rPr>
                <w:rFonts w:eastAsia="Times New Roman" w:cs="Calibri"/>
                <w:b/>
                <w:color w:val="000000"/>
              </w:rPr>
              <w:t>x</w:t>
            </w:r>
          </w:p>
        </w:tc>
      </w:tr>
    </w:tbl>
    <w:p w14:paraId="71FBC53B" w14:textId="77777777" w:rsidR="00CD75E9" w:rsidRDefault="00CD75E9" w:rsidP="00B400AB">
      <w:pPr>
        <w:pStyle w:val="ListParagraph"/>
        <w:spacing w:after="0" w:line="240" w:lineRule="auto"/>
        <w:ind w:left="360"/>
        <w:rPr>
          <w:rFonts w:cstheme="minorHAnsi"/>
          <w:b/>
        </w:rPr>
      </w:pPr>
    </w:p>
    <w:p w14:paraId="62029CE0" w14:textId="0EF3EFFA" w:rsidR="00394B8F" w:rsidRDefault="00394B8F" w:rsidP="00394B8F">
      <w:pPr>
        <w:pStyle w:val="ListParagraph"/>
        <w:numPr>
          <w:ilvl w:val="0"/>
          <w:numId w:val="2"/>
        </w:numPr>
        <w:spacing w:after="0" w:line="240" w:lineRule="auto"/>
        <w:rPr>
          <w:rFonts w:cstheme="minorHAnsi"/>
          <w:b/>
        </w:rPr>
      </w:pPr>
      <w:r>
        <w:rPr>
          <w:rFonts w:cstheme="minorHAnsi"/>
          <w:b/>
        </w:rPr>
        <w:t>Other</w:t>
      </w:r>
    </w:p>
    <w:p w14:paraId="0A42B88D" w14:textId="77777777" w:rsidR="00E17A61" w:rsidRPr="00EC19EF" w:rsidRDefault="00E17A61" w:rsidP="00E17A61">
      <w:pPr>
        <w:spacing w:after="0" w:line="240" w:lineRule="auto"/>
        <w:rPr>
          <w:rFonts w:cstheme="minorHAnsi"/>
          <w:b/>
        </w:rPr>
      </w:pPr>
    </w:p>
    <w:tbl>
      <w:tblPr>
        <w:tblStyle w:val="TableGrid"/>
        <w:tblW w:w="9517" w:type="dxa"/>
        <w:tblInd w:w="108" w:type="dxa"/>
        <w:tblLook w:val="04A0" w:firstRow="1" w:lastRow="0" w:firstColumn="1" w:lastColumn="0" w:noHBand="0" w:noVBand="1"/>
      </w:tblPr>
      <w:tblGrid>
        <w:gridCol w:w="3475"/>
        <w:gridCol w:w="4652"/>
        <w:gridCol w:w="1390"/>
      </w:tblGrid>
      <w:tr w:rsidR="00E17A61" w:rsidRPr="00EC19EF" w14:paraId="6E3C1ED1" w14:textId="77777777" w:rsidTr="00F378A2">
        <w:trPr>
          <w:trHeight w:val="539"/>
        </w:trPr>
        <w:tc>
          <w:tcPr>
            <w:tcW w:w="3475" w:type="dxa"/>
            <w:shd w:val="clear" w:color="auto" w:fill="FFFFCC"/>
            <w:vAlign w:val="bottom"/>
          </w:tcPr>
          <w:p w14:paraId="3CAEA535" w14:textId="77777777" w:rsidR="00E17A61" w:rsidRPr="00EC19EF" w:rsidRDefault="00E17A61" w:rsidP="005828A3">
            <w:pPr>
              <w:pStyle w:val="ListParagraph"/>
              <w:ind w:left="0"/>
              <w:jc w:val="center"/>
              <w:rPr>
                <w:rFonts w:cstheme="minorHAnsi"/>
                <w:b/>
                <w:color w:val="000000"/>
              </w:rPr>
            </w:pPr>
            <w:r w:rsidRPr="00EC19EF">
              <w:rPr>
                <w:rFonts w:cstheme="minorHAnsi"/>
                <w:b/>
                <w:smallCaps/>
                <w:color w:val="000000"/>
              </w:rPr>
              <w:t>Courses</w:t>
            </w:r>
          </w:p>
        </w:tc>
        <w:tc>
          <w:tcPr>
            <w:tcW w:w="4652" w:type="dxa"/>
            <w:shd w:val="clear" w:color="auto" w:fill="FFFFCC"/>
            <w:vAlign w:val="center"/>
          </w:tcPr>
          <w:p w14:paraId="1304ADA3" w14:textId="77777777" w:rsidR="00E17A61" w:rsidRPr="00EC19EF" w:rsidRDefault="00E17A61" w:rsidP="00F378A2">
            <w:pPr>
              <w:pStyle w:val="ListParagraph"/>
              <w:ind w:left="0"/>
              <w:jc w:val="center"/>
              <w:rPr>
                <w:rFonts w:cstheme="minorHAnsi"/>
                <w:b/>
                <w:color w:val="000000"/>
              </w:rPr>
            </w:pPr>
            <w:r w:rsidRPr="00EC19EF">
              <w:rPr>
                <w:rFonts w:eastAsia="Times New Roman" w:cs="Calibri"/>
                <w:b/>
                <w:smallCaps/>
                <w:color w:val="000000"/>
                <w:spacing w:val="20"/>
              </w:rPr>
              <w:t>Comments</w:t>
            </w:r>
          </w:p>
        </w:tc>
        <w:tc>
          <w:tcPr>
            <w:tcW w:w="1390" w:type="dxa"/>
            <w:shd w:val="clear" w:color="auto" w:fill="FFFFCC"/>
            <w:vAlign w:val="bottom"/>
          </w:tcPr>
          <w:p w14:paraId="3585EF5A" w14:textId="77777777" w:rsidR="00E17A61" w:rsidRPr="00EC19EF" w:rsidRDefault="00E17A61" w:rsidP="005828A3">
            <w:pPr>
              <w:spacing w:after="100" w:afterAutospacing="1"/>
              <w:jc w:val="center"/>
              <w:rPr>
                <w:rFonts w:cstheme="minorHAnsi"/>
                <w:b/>
                <w:color w:val="000000"/>
              </w:rPr>
            </w:pPr>
            <w:r w:rsidRPr="00EC19EF">
              <w:rPr>
                <w:rFonts w:cstheme="minorHAnsi"/>
                <w:b/>
                <w:color w:val="000000"/>
              </w:rPr>
              <w:t>Approved</w:t>
            </w:r>
          </w:p>
        </w:tc>
      </w:tr>
      <w:tr w:rsidR="00E17A61" w:rsidRPr="00EC19EF" w14:paraId="5C3672AB" w14:textId="77777777" w:rsidTr="00A0713A">
        <w:trPr>
          <w:trHeight w:val="463"/>
        </w:trPr>
        <w:tc>
          <w:tcPr>
            <w:tcW w:w="3475" w:type="dxa"/>
            <w:vAlign w:val="center"/>
          </w:tcPr>
          <w:p w14:paraId="137730F0" w14:textId="7426032B" w:rsidR="00E17A61" w:rsidRPr="00EC19EF" w:rsidRDefault="006B69AC" w:rsidP="00A46803">
            <w:pPr>
              <w:pStyle w:val="ListParagraph"/>
              <w:ind w:left="0"/>
              <w:rPr>
                <w:rFonts w:cstheme="minorHAnsi"/>
                <w:b/>
              </w:rPr>
            </w:pPr>
            <w:proofErr w:type="spellStart"/>
            <w:r>
              <w:rPr>
                <w:rFonts w:eastAsia="Times New Roman" w:cstheme="minorHAnsi"/>
                <w:b/>
              </w:rPr>
              <w:t>Engl</w:t>
            </w:r>
            <w:proofErr w:type="spellEnd"/>
            <w:r>
              <w:rPr>
                <w:rFonts w:eastAsia="Times New Roman" w:cstheme="minorHAnsi"/>
                <w:b/>
              </w:rPr>
              <w:t xml:space="preserve"> 905X Accelerated </w:t>
            </w:r>
            <w:proofErr w:type="spellStart"/>
            <w:r>
              <w:rPr>
                <w:rFonts w:eastAsia="Times New Roman" w:cstheme="minorHAnsi"/>
                <w:b/>
              </w:rPr>
              <w:t>Engl</w:t>
            </w:r>
            <w:proofErr w:type="spellEnd"/>
            <w:r>
              <w:rPr>
                <w:rFonts w:eastAsia="Times New Roman" w:cstheme="minorHAnsi"/>
                <w:b/>
              </w:rPr>
              <w:t xml:space="preserve"> Fund</w:t>
            </w:r>
          </w:p>
        </w:tc>
        <w:tc>
          <w:tcPr>
            <w:tcW w:w="4652" w:type="dxa"/>
            <w:vAlign w:val="center"/>
          </w:tcPr>
          <w:p w14:paraId="5E9D2826" w14:textId="552924F2" w:rsidR="00E17A61" w:rsidRPr="00EC19EF" w:rsidRDefault="006B69AC" w:rsidP="00A46803">
            <w:pPr>
              <w:pStyle w:val="ListParagraph"/>
              <w:ind w:left="0"/>
              <w:rPr>
                <w:rFonts w:cs="Calibri"/>
              </w:rPr>
            </w:pPr>
            <w:r>
              <w:rPr>
                <w:rFonts w:cs="Calibri"/>
              </w:rPr>
              <w:t>Increase units</w:t>
            </w:r>
          </w:p>
        </w:tc>
        <w:tc>
          <w:tcPr>
            <w:tcW w:w="1390" w:type="dxa"/>
            <w:vAlign w:val="center"/>
          </w:tcPr>
          <w:p w14:paraId="4E1A2627" w14:textId="761C7229" w:rsidR="00E17A61" w:rsidRPr="00EC19EF" w:rsidRDefault="00A0713A" w:rsidP="00A0713A">
            <w:pPr>
              <w:pStyle w:val="ListParagraph"/>
              <w:ind w:left="0"/>
              <w:jc w:val="center"/>
              <w:rPr>
                <w:rFonts w:cstheme="minorHAnsi"/>
                <w:b/>
              </w:rPr>
            </w:pPr>
            <w:r>
              <w:rPr>
                <w:rFonts w:cstheme="minorHAnsi"/>
                <w:b/>
              </w:rPr>
              <w:t>x</w:t>
            </w:r>
          </w:p>
        </w:tc>
      </w:tr>
    </w:tbl>
    <w:p w14:paraId="3EDD48E8" w14:textId="77777777" w:rsidR="00E17A61" w:rsidRPr="00EC19EF" w:rsidRDefault="00E17A61" w:rsidP="00E17A61">
      <w:pPr>
        <w:pStyle w:val="ListParagraph"/>
        <w:spacing w:after="0" w:line="240" w:lineRule="auto"/>
        <w:rPr>
          <w:rFonts w:cstheme="minorHAnsi"/>
        </w:rPr>
      </w:pPr>
    </w:p>
    <w:p w14:paraId="6853A784" w14:textId="027ACD20" w:rsidR="00394B8F" w:rsidRPr="00A0713A" w:rsidRDefault="00A0713A" w:rsidP="00A0713A">
      <w:pPr>
        <w:spacing w:after="0" w:line="240" w:lineRule="auto"/>
        <w:rPr>
          <w:rFonts w:cstheme="minorHAnsi"/>
          <w:b/>
        </w:rPr>
      </w:pPr>
      <w:r w:rsidRPr="00A0713A">
        <w:rPr>
          <w:rFonts w:cstheme="minorHAnsi"/>
          <w:b/>
        </w:rPr>
        <w:t>Consent Agenda Approved Heidi/Leslie (M/S/U)</w:t>
      </w:r>
    </w:p>
    <w:p w14:paraId="263D82BB" w14:textId="77777777" w:rsidR="00E17A61" w:rsidRPr="00EC19EF" w:rsidRDefault="00E17A61" w:rsidP="00B400AB">
      <w:pPr>
        <w:pStyle w:val="ListParagraph"/>
        <w:spacing w:after="0" w:line="240" w:lineRule="auto"/>
        <w:ind w:left="360"/>
        <w:rPr>
          <w:rFonts w:cstheme="minorHAnsi"/>
          <w:b/>
        </w:rPr>
      </w:pPr>
    </w:p>
    <w:p w14:paraId="06D95B97" w14:textId="445AD54F" w:rsidR="004D024C" w:rsidRPr="00EC19EF" w:rsidRDefault="00944D66" w:rsidP="00B06E6D">
      <w:pPr>
        <w:pStyle w:val="ListParagraph"/>
        <w:numPr>
          <w:ilvl w:val="0"/>
          <w:numId w:val="3"/>
        </w:numPr>
        <w:spacing w:after="0" w:line="240" w:lineRule="auto"/>
        <w:rPr>
          <w:rFonts w:cstheme="minorHAnsi"/>
          <w:b/>
        </w:rPr>
      </w:pPr>
      <w:r w:rsidRPr="00EC19EF">
        <w:rPr>
          <w:rFonts w:cstheme="minorHAnsi"/>
          <w:b/>
        </w:rPr>
        <w:t>Action Items</w:t>
      </w:r>
    </w:p>
    <w:p w14:paraId="54CB83E2" w14:textId="77777777" w:rsidR="00D76EF3" w:rsidRPr="00EC19EF" w:rsidRDefault="00D76EF3" w:rsidP="00944D66">
      <w:pPr>
        <w:spacing w:after="0" w:line="240" w:lineRule="auto"/>
        <w:rPr>
          <w:rFonts w:cstheme="minorHAnsi"/>
          <w:b/>
        </w:rPr>
      </w:pPr>
    </w:p>
    <w:p w14:paraId="55AEBCA7" w14:textId="77777777" w:rsidR="00C01630" w:rsidRDefault="00D76EF3" w:rsidP="0017646D">
      <w:pPr>
        <w:pStyle w:val="ListParagraph"/>
        <w:numPr>
          <w:ilvl w:val="0"/>
          <w:numId w:val="7"/>
        </w:numPr>
        <w:spacing w:after="0" w:line="240" w:lineRule="auto"/>
        <w:rPr>
          <w:rFonts w:cstheme="minorHAnsi"/>
          <w:b/>
        </w:rPr>
      </w:pPr>
      <w:r w:rsidRPr="00EC19EF">
        <w:rPr>
          <w:rFonts w:cstheme="minorHAnsi"/>
          <w:b/>
        </w:rPr>
        <w:t>New Courses</w:t>
      </w:r>
    </w:p>
    <w:p w14:paraId="4F757809" w14:textId="13685C91" w:rsidR="0017646D" w:rsidRPr="00C01630" w:rsidRDefault="002F4388" w:rsidP="00C01630">
      <w:pPr>
        <w:pStyle w:val="ListParagraph"/>
        <w:numPr>
          <w:ilvl w:val="1"/>
          <w:numId w:val="7"/>
        </w:numPr>
        <w:spacing w:after="0" w:line="240" w:lineRule="auto"/>
        <w:rPr>
          <w:rFonts w:cstheme="minorHAnsi"/>
          <w:b/>
        </w:rPr>
      </w:pPr>
      <w:r>
        <w:rPr>
          <w:rFonts w:cstheme="minorHAnsi"/>
          <w:b/>
        </w:rPr>
        <w:t>C-ID</w:t>
      </w:r>
    </w:p>
    <w:p w14:paraId="66193CA0" w14:textId="77777777" w:rsidR="002F4388" w:rsidRPr="002F4388" w:rsidRDefault="002F4388" w:rsidP="002F4388">
      <w:pPr>
        <w:pStyle w:val="ListParagraph"/>
        <w:spacing w:after="0" w:line="240" w:lineRule="auto"/>
        <w:rPr>
          <w:rFonts w:cstheme="minorHAnsi"/>
          <w:b/>
        </w:rPr>
      </w:pPr>
    </w:p>
    <w:tbl>
      <w:tblPr>
        <w:tblStyle w:val="TableGrid"/>
        <w:tblW w:w="9517" w:type="dxa"/>
        <w:tblInd w:w="108" w:type="dxa"/>
        <w:tblLook w:val="04A0" w:firstRow="1" w:lastRow="0" w:firstColumn="1" w:lastColumn="0" w:noHBand="0" w:noVBand="1"/>
      </w:tblPr>
      <w:tblGrid>
        <w:gridCol w:w="3466"/>
        <w:gridCol w:w="4791"/>
        <w:gridCol w:w="1260"/>
      </w:tblGrid>
      <w:tr w:rsidR="002F4388" w:rsidRPr="00EC19EF" w14:paraId="3316C7A1" w14:textId="77777777" w:rsidTr="00F378A2">
        <w:trPr>
          <w:trHeight w:val="485"/>
        </w:trPr>
        <w:tc>
          <w:tcPr>
            <w:tcW w:w="3466" w:type="dxa"/>
            <w:shd w:val="clear" w:color="auto" w:fill="FFFFCC"/>
            <w:vAlign w:val="bottom"/>
          </w:tcPr>
          <w:p w14:paraId="7137A189" w14:textId="77777777" w:rsidR="002F4388" w:rsidRPr="00EC19EF" w:rsidRDefault="002F4388" w:rsidP="002E776E">
            <w:pPr>
              <w:pStyle w:val="ListParagraph"/>
              <w:ind w:left="0"/>
              <w:jc w:val="center"/>
              <w:rPr>
                <w:rFonts w:cstheme="minorHAnsi"/>
                <w:b/>
                <w:color w:val="000000"/>
              </w:rPr>
            </w:pPr>
            <w:r w:rsidRPr="00EC19EF">
              <w:rPr>
                <w:rFonts w:cstheme="minorHAnsi"/>
                <w:b/>
                <w:smallCaps/>
                <w:color w:val="000000"/>
              </w:rPr>
              <w:t>Courses</w:t>
            </w:r>
          </w:p>
        </w:tc>
        <w:tc>
          <w:tcPr>
            <w:tcW w:w="4791" w:type="dxa"/>
            <w:shd w:val="clear" w:color="auto" w:fill="FFFFCC"/>
            <w:vAlign w:val="center"/>
          </w:tcPr>
          <w:p w14:paraId="7E3CF5AF" w14:textId="77777777" w:rsidR="002F4388" w:rsidRPr="00EC19EF" w:rsidRDefault="002F4388" w:rsidP="00F378A2">
            <w:pPr>
              <w:pStyle w:val="ListParagraph"/>
              <w:ind w:left="0"/>
              <w:jc w:val="center"/>
              <w:rPr>
                <w:rFonts w:cstheme="minorHAnsi"/>
                <w:b/>
                <w:color w:val="000000"/>
              </w:rPr>
            </w:pPr>
            <w:r w:rsidRPr="00EC19EF">
              <w:rPr>
                <w:rFonts w:eastAsia="Times New Roman" w:cs="Calibri"/>
                <w:b/>
                <w:smallCaps/>
                <w:color w:val="000000"/>
                <w:spacing w:val="20"/>
              </w:rPr>
              <w:t>Comments</w:t>
            </w:r>
          </w:p>
        </w:tc>
        <w:tc>
          <w:tcPr>
            <w:tcW w:w="1260" w:type="dxa"/>
            <w:shd w:val="clear" w:color="auto" w:fill="FFFFCC"/>
            <w:vAlign w:val="bottom"/>
          </w:tcPr>
          <w:p w14:paraId="03AA3097" w14:textId="77777777" w:rsidR="002F4388" w:rsidRPr="00EC19EF" w:rsidRDefault="002F4388" w:rsidP="002E776E">
            <w:pPr>
              <w:spacing w:after="100" w:afterAutospacing="1"/>
              <w:jc w:val="center"/>
              <w:rPr>
                <w:rFonts w:cstheme="minorHAnsi"/>
                <w:b/>
                <w:color w:val="000000"/>
              </w:rPr>
            </w:pPr>
            <w:r w:rsidRPr="00EC19EF">
              <w:rPr>
                <w:rFonts w:cstheme="minorHAnsi"/>
                <w:b/>
                <w:color w:val="000000"/>
              </w:rPr>
              <w:t>Approved</w:t>
            </w:r>
          </w:p>
        </w:tc>
      </w:tr>
      <w:tr w:rsidR="002F4388" w:rsidRPr="00EC19EF" w14:paraId="4FADCF54" w14:textId="77777777" w:rsidTr="005E4914">
        <w:trPr>
          <w:trHeight w:val="463"/>
        </w:trPr>
        <w:tc>
          <w:tcPr>
            <w:tcW w:w="3466" w:type="dxa"/>
          </w:tcPr>
          <w:p w14:paraId="0BF53CDD" w14:textId="77777777" w:rsidR="002F4388" w:rsidRPr="00EC19EF" w:rsidRDefault="002F4388" w:rsidP="002E776E">
            <w:pPr>
              <w:pStyle w:val="ListParagraph"/>
              <w:ind w:left="0"/>
              <w:rPr>
                <w:rFonts w:cstheme="minorHAnsi"/>
                <w:b/>
              </w:rPr>
            </w:pPr>
          </w:p>
        </w:tc>
        <w:tc>
          <w:tcPr>
            <w:tcW w:w="4791" w:type="dxa"/>
          </w:tcPr>
          <w:p w14:paraId="5A2CA7CD" w14:textId="77777777" w:rsidR="002F4388" w:rsidRPr="00EC19EF" w:rsidRDefault="002F4388" w:rsidP="002E776E">
            <w:pPr>
              <w:pStyle w:val="ListParagraph"/>
              <w:ind w:left="0"/>
              <w:rPr>
                <w:rFonts w:cs="Calibri"/>
              </w:rPr>
            </w:pPr>
          </w:p>
        </w:tc>
        <w:tc>
          <w:tcPr>
            <w:tcW w:w="1260" w:type="dxa"/>
          </w:tcPr>
          <w:p w14:paraId="7E2E422E" w14:textId="77777777" w:rsidR="002F4388" w:rsidRPr="00EC19EF" w:rsidRDefault="002F4388" w:rsidP="002E776E">
            <w:pPr>
              <w:pStyle w:val="ListParagraph"/>
              <w:ind w:left="0"/>
              <w:jc w:val="center"/>
              <w:rPr>
                <w:rFonts w:cstheme="minorHAnsi"/>
                <w:b/>
              </w:rPr>
            </w:pPr>
          </w:p>
        </w:tc>
      </w:tr>
    </w:tbl>
    <w:p w14:paraId="0A5D36AC" w14:textId="77777777" w:rsidR="00C01630" w:rsidRPr="00EC19EF" w:rsidRDefault="00C01630" w:rsidP="00C01630">
      <w:pPr>
        <w:pStyle w:val="ListParagraph"/>
        <w:spacing w:after="0" w:line="240" w:lineRule="auto"/>
        <w:rPr>
          <w:rFonts w:cstheme="minorHAnsi"/>
          <w:b/>
        </w:rPr>
      </w:pPr>
    </w:p>
    <w:p w14:paraId="24520287" w14:textId="31EBC5C6" w:rsidR="002F4388" w:rsidRDefault="002F4388" w:rsidP="002F4388">
      <w:pPr>
        <w:pStyle w:val="ListParagraph"/>
        <w:numPr>
          <w:ilvl w:val="1"/>
          <w:numId w:val="7"/>
        </w:numPr>
        <w:spacing w:after="0" w:line="240" w:lineRule="auto"/>
        <w:rPr>
          <w:rFonts w:cstheme="minorHAnsi"/>
          <w:b/>
        </w:rPr>
      </w:pPr>
      <w:r>
        <w:rPr>
          <w:rFonts w:cstheme="minorHAnsi"/>
          <w:b/>
        </w:rPr>
        <w:t>Other</w:t>
      </w:r>
    </w:p>
    <w:p w14:paraId="7B1A102F" w14:textId="77777777" w:rsidR="002F4388" w:rsidRPr="00EC19EF" w:rsidRDefault="002F4388" w:rsidP="002F4388">
      <w:pPr>
        <w:pStyle w:val="ListParagraph"/>
        <w:spacing w:after="0" w:line="240" w:lineRule="auto"/>
        <w:ind w:left="1440"/>
        <w:rPr>
          <w:rFonts w:cstheme="minorHAnsi"/>
          <w:b/>
        </w:rPr>
      </w:pPr>
    </w:p>
    <w:tbl>
      <w:tblPr>
        <w:tblW w:w="9532" w:type="dxa"/>
        <w:tblInd w:w="93" w:type="dxa"/>
        <w:tblLook w:val="04A0" w:firstRow="1" w:lastRow="0" w:firstColumn="1" w:lastColumn="0" w:noHBand="0" w:noVBand="1"/>
      </w:tblPr>
      <w:tblGrid>
        <w:gridCol w:w="3381"/>
        <w:gridCol w:w="4614"/>
        <w:gridCol w:w="1537"/>
      </w:tblGrid>
      <w:tr w:rsidR="002F4388" w:rsidRPr="0037308A" w14:paraId="736F8EC9" w14:textId="77777777" w:rsidTr="002E7DD5">
        <w:trPr>
          <w:trHeight w:val="300"/>
        </w:trPr>
        <w:tc>
          <w:tcPr>
            <w:tcW w:w="3435" w:type="dxa"/>
            <w:tcBorders>
              <w:top w:val="single" w:sz="4" w:space="0" w:color="auto"/>
              <w:left w:val="single" w:sz="4" w:space="0" w:color="auto"/>
              <w:bottom w:val="single" w:sz="4" w:space="0" w:color="auto"/>
              <w:right w:val="single" w:sz="4" w:space="0" w:color="auto"/>
            </w:tcBorders>
            <w:shd w:val="clear" w:color="auto" w:fill="FFFFCC"/>
          </w:tcPr>
          <w:p w14:paraId="7937CC2E" w14:textId="77777777" w:rsidR="002F4388" w:rsidRPr="00EC19EF" w:rsidRDefault="002F4388" w:rsidP="002E776E">
            <w:pPr>
              <w:pStyle w:val="ListParagraph"/>
              <w:spacing w:after="100" w:afterAutospacing="1" w:line="240" w:lineRule="auto"/>
              <w:ind w:left="1080"/>
              <w:rPr>
                <w:rFonts w:eastAsia="Times New Roman" w:cs="Calibri"/>
                <w:b/>
                <w:smallCaps/>
                <w:color w:val="000000"/>
                <w:spacing w:val="20"/>
              </w:rPr>
            </w:pPr>
          </w:p>
        </w:tc>
        <w:tc>
          <w:tcPr>
            <w:tcW w:w="4706" w:type="dxa"/>
            <w:tcBorders>
              <w:top w:val="single" w:sz="4" w:space="0" w:color="auto"/>
              <w:left w:val="single" w:sz="4" w:space="0" w:color="auto"/>
              <w:bottom w:val="single" w:sz="4" w:space="0" w:color="auto"/>
              <w:right w:val="single" w:sz="4" w:space="0" w:color="auto"/>
            </w:tcBorders>
            <w:shd w:val="clear" w:color="auto" w:fill="FFFFCC"/>
          </w:tcPr>
          <w:p w14:paraId="6CA10A6D" w14:textId="77777777" w:rsidR="002F4388" w:rsidRPr="00EC19EF" w:rsidRDefault="002F4388" w:rsidP="002E776E">
            <w:pPr>
              <w:spacing w:after="100" w:afterAutospacing="1" w:line="240" w:lineRule="auto"/>
              <w:jc w:val="center"/>
              <w:rPr>
                <w:rFonts w:eastAsia="Times New Roman" w:cs="Calibri"/>
                <w:b/>
                <w:smallCaps/>
                <w:color w:val="000000"/>
                <w:spacing w:val="20"/>
              </w:rPr>
            </w:pPr>
          </w:p>
        </w:tc>
        <w:tc>
          <w:tcPr>
            <w:tcW w:w="1391" w:type="dxa"/>
            <w:tcBorders>
              <w:top w:val="single" w:sz="4" w:space="0" w:color="auto"/>
              <w:left w:val="single" w:sz="4" w:space="0" w:color="auto"/>
              <w:bottom w:val="single" w:sz="4" w:space="0" w:color="auto"/>
              <w:right w:val="single" w:sz="4" w:space="0" w:color="auto"/>
            </w:tcBorders>
            <w:shd w:val="clear" w:color="auto" w:fill="FFFFCC"/>
          </w:tcPr>
          <w:p w14:paraId="7919F241" w14:textId="4BEA4B92" w:rsidR="002F4388" w:rsidRPr="0037308A" w:rsidRDefault="0037308A" w:rsidP="002E776E">
            <w:pPr>
              <w:spacing w:after="100" w:afterAutospacing="1" w:line="240" w:lineRule="auto"/>
              <w:jc w:val="center"/>
              <w:rPr>
                <w:rFonts w:cstheme="minorHAnsi"/>
                <w:b/>
                <w:color w:val="000000"/>
              </w:rPr>
            </w:pPr>
            <w:r w:rsidRPr="0037308A">
              <w:rPr>
                <w:rFonts w:cstheme="minorHAnsi"/>
                <w:b/>
                <w:color w:val="000000"/>
              </w:rPr>
              <w:t>Approved</w:t>
            </w:r>
          </w:p>
        </w:tc>
      </w:tr>
      <w:tr w:rsidR="002F4388" w:rsidRPr="00EC19EF" w14:paraId="115B242E" w14:textId="77777777" w:rsidTr="00A46803">
        <w:trPr>
          <w:trHeight w:val="300"/>
        </w:trPr>
        <w:tc>
          <w:tcPr>
            <w:tcW w:w="3435" w:type="dxa"/>
            <w:tcBorders>
              <w:top w:val="single" w:sz="4" w:space="0" w:color="auto"/>
              <w:left w:val="single" w:sz="4" w:space="0" w:color="auto"/>
              <w:bottom w:val="single" w:sz="4" w:space="0" w:color="auto"/>
              <w:right w:val="single" w:sz="4" w:space="0" w:color="auto"/>
            </w:tcBorders>
            <w:shd w:val="clear" w:color="auto" w:fill="auto"/>
            <w:vAlign w:val="center"/>
          </w:tcPr>
          <w:p w14:paraId="19C5B9DF" w14:textId="77777777" w:rsidR="002F4388" w:rsidRPr="00EC19EF" w:rsidRDefault="002F4388" w:rsidP="002E776E">
            <w:pPr>
              <w:spacing w:after="0" w:line="240" w:lineRule="auto"/>
              <w:rPr>
                <w:rFonts w:eastAsia="Times New Roman" w:cs="Times New Roman"/>
                <w:b/>
              </w:rPr>
            </w:pPr>
            <w:r>
              <w:rPr>
                <w:rFonts w:eastAsia="Times New Roman" w:cs="Times New Roman"/>
                <w:b/>
              </w:rPr>
              <w:t xml:space="preserve">PE 3.40 Ballet </w:t>
            </w:r>
            <w:proofErr w:type="spellStart"/>
            <w:r>
              <w:rPr>
                <w:rFonts w:eastAsia="Times New Roman" w:cs="Times New Roman"/>
                <w:b/>
              </w:rPr>
              <w:t>Beg’s</w:t>
            </w:r>
            <w:proofErr w:type="spellEnd"/>
            <w:r>
              <w:rPr>
                <w:rFonts w:eastAsia="Times New Roman" w:cs="Times New Roman"/>
                <w:b/>
              </w:rPr>
              <w:t xml:space="preserve"> level 1</w:t>
            </w:r>
          </w:p>
        </w:tc>
        <w:tc>
          <w:tcPr>
            <w:tcW w:w="4706" w:type="dxa"/>
            <w:tcBorders>
              <w:top w:val="single" w:sz="4" w:space="0" w:color="auto"/>
              <w:left w:val="single" w:sz="4" w:space="0" w:color="auto"/>
              <w:bottom w:val="single" w:sz="4" w:space="0" w:color="auto"/>
              <w:right w:val="single" w:sz="4" w:space="0" w:color="auto"/>
            </w:tcBorders>
            <w:vAlign w:val="center"/>
          </w:tcPr>
          <w:p w14:paraId="5178556F" w14:textId="115B4737" w:rsidR="002F4388" w:rsidRPr="00EC19EF" w:rsidRDefault="002F4388" w:rsidP="00A46803">
            <w:pPr>
              <w:spacing w:after="0" w:line="240" w:lineRule="auto"/>
              <w:rPr>
                <w:rFonts w:eastAsia="Times New Roman" w:cs="Calibri"/>
                <w:color w:val="000000"/>
              </w:rPr>
            </w:pPr>
            <w:r>
              <w:rPr>
                <w:rFonts w:eastAsia="Times New Roman" w:cs="Calibri"/>
                <w:color w:val="000000"/>
              </w:rPr>
              <w:t>Dance cert</w:t>
            </w:r>
            <w:r w:rsidR="00775870">
              <w:rPr>
                <w:rFonts w:eastAsia="Times New Roman" w:cs="Calibri"/>
                <w:color w:val="000000"/>
              </w:rPr>
              <w:t xml:space="preserve"> </w:t>
            </w:r>
          </w:p>
        </w:tc>
        <w:tc>
          <w:tcPr>
            <w:tcW w:w="1391" w:type="dxa"/>
            <w:tcBorders>
              <w:top w:val="single" w:sz="4" w:space="0" w:color="auto"/>
              <w:left w:val="single" w:sz="4" w:space="0" w:color="auto"/>
              <w:bottom w:val="single" w:sz="4" w:space="0" w:color="auto"/>
              <w:right w:val="single" w:sz="4" w:space="0" w:color="auto"/>
            </w:tcBorders>
            <w:vAlign w:val="center"/>
          </w:tcPr>
          <w:p w14:paraId="76F70F90" w14:textId="77777777" w:rsidR="002F4388" w:rsidRDefault="00775870" w:rsidP="002E776E">
            <w:pPr>
              <w:spacing w:after="0" w:line="240" w:lineRule="auto"/>
              <w:jc w:val="center"/>
              <w:rPr>
                <w:rFonts w:eastAsia="Times New Roman" w:cs="Calibri"/>
                <w:b/>
                <w:color w:val="000000"/>
              </w:rPr>
            </w:pPr>
            <w:r>
              <w:rPr>
                <w:rFonts w:eastAsia="Times New Roman" w:cs="Calibri"/>
                <w:b/>
                <w:color w:val="000000"/>
              </w:rPr>
              <w:t>X</w:t>
            </w:r>
          </w:p>
          <w:p w14:paraId="107270B9" w14:textId="5BD33F51" w:rsidR="0089796A" w:rsidRPr="00EC19EF" w:rsidRDefault="0089796A" w:rsidP="002E776E">
            <w:pPr>
              <w:spacing w:after="0" w:line="240" w:lineRule="auto"/>
              <w:jc w:val="center"/>
              <w:rPr>
                <w:rFonts w:eastAsia="Times New Roman" w:cs="Calibri"/>
                <w:b/>
                <w:color w:val="000000"/>
              </w:rPr>
            </w:pPr>
            <w:r>
              <w:rPr>
                <w:rFonts w:cstheme="minorHAnsi"/>
                <w:b/>
              </w:rPr>
              <w:t>Betsy/Leslie (M/S/U)</w:t>
            </w:r>
          </w:p>
        </w:tc>
      </w:tr>
      <w:tr w:rsidR="002F4388" w:rsidRPr="00EC19EF" w14:paraId="60782356" w14:textId="77777777" w:rsidTr="00A46803">
        <w:trPr>
          <w:trHeight w:val="300"/>
        </w:trPr>
        <w:tc>
          <w:tcPr>
            <w:tcW w:w="3435" w:type="dxa"/>
            <w:tcBorders>
              <w:top w:val="single" w:sz="4" w:space="0" w:color="auto"/>
              <w:left w:val="single" w:sz="4" w:space="0" w:color="auto"/>
              <w:bottom w:val="single" w:sz="4" w:space="0" w:color="auto"/>
              <w:right w:val="single" w:sz="4" w:space="0" w:color="auto"/>
            </w:tcBorders>
            <w:shd w:val="clear" w:color="auto" w:fill="auto"/>
            <w:vAlign w:val="center"/>
          </w:tcPr>
          <w:p w14:paraId="7087AA50" w14:textId="77777777" w:rsidR="002F4388" w:rsidRDefault="002F4388" w:rsidP="002E776E">
            <w:pPr>
              <w:spacing w:after="0" w:line="240" w:lineRule="auto"/>
              <w:rPr>
                <w:rFonts w:eastAsia="Times New Roman" w:cs="Times New Roman"/>
                <w:b/>
              </w:rPr>
            </w:pPr>
            <w:r>
              <w:rPr>
                <w:rFonts w:eastAsia="Times New Roman" w:cs="Times New Roman"/>
                <w:b/>
              </w:rPr>
              <w:t xml:space="preserve">PE 4.37 Ballet </w:t>
            </w:r>
            <w:proofErr w:type="spellStart"/>
            <w:r>
              <w:rPr>
                <w:rFonts w:eastAsia="Times New Roman" w:cs="Times New Roman"/>
                <w:b/>
              </w:rPr>
              <w:t>Barre</w:t>
            </w:r>
            <w:proofErr w:type="spellEnd"/>
            <w:r>
              <w:rPr>
                <w:rFonts w:eastAsia="Times New Roman" w:cs="Times New Roman"/>
                <w:b/>
              </w:rPr>
              <w:t xml:space="preserve"> Fitness</w:t>
            </w:r>
          </w:p>
        </w:tc>
        <w:tc>
          <w:tcPr>
            <w:tcW w:w="4706" w:type="dxa"/>
            <w:tcBorders>
              <w:top w:val="single" w:sz="4" w:space="0" w:color="auto"/>
              <w:left w:val="single" w:sz="4" w:space="0" w:color="auto"/>
              <w:bottom w:val="single" w:sz="4" w:space="0" w:color="auto"/>
              <w:right w:val="single" w:sz="4" w:space="0" w:color="auto"/>
            </w:tcBorders>
            <w:vAlign w:val="center"/>
          </w:tcPr>
          <w:p w14:paraId="1F9DA258" w14:textId="77777777" w:rsidR="002F4388" w:rsidRDefault="002F4388" w:rsidP="00A46803">
            <w:pPr>
              <w:spacing w:after="0" w:line="240" w:lineRule="auto"/>
              <w:rPr>
                <w:rFonts w:eastAsia="Times New Roman" w:cs="Calibri"/>
                <w:color w:val="000000"/>
              </w:rPr>
            </w:pPr>
            <w:r>
              <w:rPr>
                <w:rFonts w:eastAsia="Times New Roman" w:cs="Calibri"/>
                <w:color w:val="000000"/>
              </w:rPr>
              <w:t>Dance cert</w:t>
            </w:r>
          </w:p>
        </w:tc>
        <w:tc>
          <w:tcPr>
            <w:tcW w:w="1391" w:type="dxa"/>
            <w:tcBorders>
              <w:top w:val="single" w:sz="4" w:space="0" w:color="auto"/>
              <w:left w:val="single" w:sz="4" w:space="0" w:color="auto"/>
              <w:bottom w:val="single" w:sz="4" w:space="0" w:color="auto"/>
              <w:right w:val="single" w:sz="4" w:space="0" w:color="auto"/>
            </w:tcBorders>
            <w:vAlign w:val="center"/>
          </w:tcPr>
          <w:p w14:paraId="272C5D53" w14:textId="77777777" w:rsidR="002F4388" w:rsidRDefault="00775870" w:rsidP="002E776E">
            <w:pPr>
              <w:spacing w:after="0" w:line="240" w:lineRule="auto"/>
              <w:jc w:val="center"/>
              <w:rPr>
                <w:rFonts w:eastAsia="Times New Roman" w:cs="Calibri"/>
                <w:b/>
                <w:color w:val="000000"/>
              </w:rPr>
            </w:pPr>
            <w:r>
              <w:rPr>
                <w:rFonts w:eastAsia="Times New Roman" w:cs="Calibri"/>
                <w:b/>
                <w:color w:val="000000"/>
              </w:rPr>
              <w:t>X</w:t>
            </w:r>
          </w:p>
          <w:p w14:paraId="6C05129D" w14:textId="6E8803DF" w:rsidR="00AD5BB0" w:rsidRDefault="003F6C1D" w:rsidP="002E776E">
            <w:pPr>
              <w:spacing w:after="0" w:line="240" w:lineRule="auto"/>
              <w:jc w:val="center"/>
              <w:rPr>
                <w:rFonts w:eastAsia="Times New Roman" w:cs="Calibri"/>
                <w:b/>
                <w:color w:val="000000"/>
              </w:rPr>
            </w:pPr>
            <w:r>
              <w:rPr>
                <w:rFonts w:eastAsia="Times New Roman" w:cs="Calibri"/>
                <w:b/>
                <w:color w:val="000000"/>
              </w:rPr>
              <w:t>Paulette/Chris</w:t>
            </w:r>
          </w:p>
          <w:p w14:paraId="7D69D75E" w14:textId="19A80C98" w:rsidR="00AD5BB0" w:rsidRPr="00EC19EF" w:rsidRDefault="00AD5BB0" w:rsidP="002E776E">
            <w:pPr>
              <w:spacing w:after="0" w:line="240" w:lineRule="auto"/>
              <w:jc w:val="center"/>
              <w:rPr>
                <w:rFonts w:eastAsia="Times New Roman" w:cs="Calibri"/>
                <w:b/>
                <w:color w:val="000000"/>
              </w:rPr>
            </w:pPr>
            <w:r>
              <w:rPr>
                <w:rFonts w:cstheme="minorHAnsi"/>
                <w:b/>
                <w:sz w:val="20"/>
                <w:szCs w:val="20"/>
              </w:rPr>
              <w:t>(M/S/U)</w:t>
            </w:r>
          </w:p>
        </w:tc>
      </w:tr>
      <w:tr w:rsidR="002F4388" w:rsidRPr="00EC19EF" w14:paraId="2F127D2C" w14:textId="77777777" w:rsidTr="00A46803">
        <w:trPr>
          <w:trHeight w:val="300"/>
        </w:trPr>
        <w:tc>
          <w:tcPr>
            <w:tcW w:w="3435" w:type="dxa"/>
            <w:tcBorders>
              <w:top w:val="single" w:sz="4" w:space="0" w:color="auto"/>
              <w:left w:val="single" w:sz="4" w:space="0" w:color="auto"/>
              <w:bottom w:val="single" w:sz="4" w:space="0" w:color="auto"/>
              <w:right w:val="single" w:sz="4" w:space="0" w:color="auto"/>
            </w:tcBorders>
            <w:shd w:val="clear" w:color="auto" w:fill="auto"/>
            <w:vAlign w:val="center"/>
          </w:tcPr>
          <w:p w14:paraId="7BF0938C" w14:textId="77777777" w:rsidR="002F4388" w:rsidRDefault="002F4388" w:rsidP="002E776E">
            <w:pPr>
              <w:spacing w:after="0" w:line="240" w:lineRule="auto"/>
              <w:rPr>
                <w:rFonts w:eastAsia="Times New Roman" w:cs="Times New Roman"/>
                <w:b/>
              </w:rPr>
            </w:pPr>
            <w:proofErr w:type="spellStart"/>
            <w:r>
              <w:rPr>
                <w:rFonts w:eastAsia="Times New Roman" w:cs="Times New Roman"/>
                <w:b/>
              </w:rPr>
              <w:t>PE.Ath</w:t>
            </w:r>
            <w:proofErr w:type="spellEnd"/>
            <w:r>
              <w:rPr>
                <w:rFonts w:eastAsia="Times New Roman" w:cs="Times New Roman"/>
                <w:b/>
              </w:rPr>
              <w:t xml:space="preserve"> 9.03 </w:t>
            </w:r>
            <w:proofErr w:type="spellStart"/>
            <w:r>
              <w:rPr>
                <w:rFonts w:eastAsia="Times New Roman" w:cs="Times New Roman"/>
                <w:b/>
              </w:rPr>
              <w:t>Intercoll</w:t>
            </w:r>
            <w:proofErr w:type="spellEnd"/>
            <w:r>
              <w:rPr>
                <w:rFonts w:eastAsia="Times New Roman" w:cs="Times New Roman"/>
                <w:b/>
              </w:rPr>
              <w:t xml:space="preserve"> Men’s Basketball Post-Season Fund</w:t>
            </w:r>
          </w:p>
        </w:tc>
        <w:tc>
          <w:tcPr>
            <w:tcW w:w="4706" w:type="dxa"/>
            <w:tcBorders>
              <w:top w:val="single" w:sz="4" w:space="0" w:color="auto"/>
              <w:left w:val="single" w:sz="4" w:space="0" w:color="auto"/>
              <w:bottom w:val="single" w:sz="4" w:space="0" w:color="auto"/>
              <w:right w:val="single" w:sz="4" w:space="0" w:color="auto"/>
            </w:tcBorders>
            <w:vAlign w:val="center"/>
          </w:tcPr>
          <w:p w14:paraId="575964FC" w14:textId="77777777" w:rsidR="002F4388" w:rsidRDefault="002F4388" w:rsidP="00A46803">
            <w:pPr>
              <w:spacing w:after="0" w:line="240" w:lineRule="auto"/>
              <w:rPr>
                <w:rFonts w:eastAsia="Times New Roman" w:cs="Calibri"/>
                <w:color w:val="000000"/>
              </w:rPr>
            </w:pPr>
            <w:r>
              <w:rPr>
                <w:rFonts w:eastAsia="Times New Roman" w:cs="Calibri"/>
                <w:color w:val="000000"/>
              </w:rPr>
              <w:t>3 year athlete</w:t>
            </w:r>
          </w:p>
        </w:tc>
        <w:tc>
          <w:tcPr>
            <w:tcW w:w="1391" w:type="dxa"/>
            <w:tcBorders>
              <w:top w:val="single" w:sz="4" w:space="0" w:color="auto"/>
              <w:left w:val="single" w:sz="4" w:space="0" w:color="auto"/>
              <w:bottom w:val="single" w:sz="4" w:space="0" w:color="auto"/>
              <w:right w:val="single" w:sz="4" w:space="0" w:color="auto"/>
            </w:tcBorders>
            <w:vAlign w:val="center"/>
          </w:tcPr>
          <w:p w14:paraId="6DACC68E" w14:textId="77777777" w:rsidR="002F4388" w:rsidRDefault="00F378A2" w:rsidP="002E776E">
            <w:pPr>
              <w:spacing w:after="0" w:line="240" w:lineRule="auto"/>
              <w:jc w:val="center"/>
              <w:rPr>
                <w:rFonts w:eastAsia="Times New Roman" w:cs="Calibri"/>
                <w:b/>
                <w:color w:val="000000"/>
              </w:rPr>
            </w:pPr>
            <w:r>
              <w:rPr>
                <w:rFonts w:eastAsia="Times New Roman" w:cs="Calibri"/>
                <w:b/>
                <w:color w:val="000000"/>
              </w:rPr>
              <w:t>X</w:t>
            </w:r>
          </w:p>
          <w:p w14:paraId="6BF1F812" w14:textId="7C7E159E" w:rsidR="00F378A2" w:rsidRDefault="001B0C58" w:rsidP="002E776E">
            <w:pPr>
              <w:spacing w:after="0" w:line="240" w:lineRule="auto"/>
              <w:jc w:val="center"/>
              <w:rPr>
                <w:rFonts w:eastAsia="Times New Roman" w:cs="Calibri"/>
                <w:b/>
                <w:color w:val="000000"/>
              </w:rPr>
            </w:pPr>
            <w:r>
              <w:rPr>
                <w:rFonts w:eastAsia="Times New Roman" w:cs="Calibri"/>
                <w:b/>
                <w:color w:val="000000"/>
              </w:rPr>
              <w:t>Paulette/Chris</w:t>
            </w:r>
          </w:p>
          <w:p w14:paraId="1B83EC71" w14:textId="229FEA73" w:rsidR="00F378A2" w:rsidRPr="00EC19EF" w:rsidRDefault="00F378A2" w:rsidP="002E776E">
            <w:pPr>
              <w:spacing w:after="0" w:line="240" w:lineRule="auto"/>
              <w:jc w:val="center"/>
              <w:rPr>
                <w:rFonts w:eastAsia="Times New Roman" w:cs="Calibri"/>
                <w:b/>
                <w:color w:val="000000"/>
              </w:rPr>
            </w:pPr>
            <w:r>
              <w:rPr>
                <w:rFonts w:cstheme="minorHAnsi"/>
                <w:b/>
                <w:sz w:val="20"/>
                <w:szCs w:val="20"/>
              </w:rPr>
              <w:t>(M/S/U)</w:t>
            </w:r>
          </w:p>
        </w:tc>
      </w:tr>
    </w:tbl>
    <w:p w14:paraId="7358DDD1" w14:textId="184A1ECA" w:rsidR="002F4388" w:rsidRPr="00EC19EF" w:rsidRDefault="002F4388" w:rsidP="002F4388">
      <w:pPr>
        <w:spacing w:after="0" w:line="240" w:lineRule="auto"/>
        <w:rPr>
          <w:rFonts w:cstheme="minorHAnsi"/>
          <w:b/>
        </w:rPr>
      </w:pPr>
    </w:p>
    <w:p w14:paraId="2853FE96" w14:textId="77777777" w:rsidR="006B69AC" w:rsidRPr="006B69AC" w:rsidRDefault="006B69AC" w:rsidP="006B69AC">
      <w:pPr>
        <w:pStyle w:val="ListParagraph"/>
        <w:numPr>
          <w:ilvl w:val="0"/>
          <w:numId w:val="7"/>
        </w:numPr>
        <w:spacing w:after="0" w:line="240" w:lineRule="auto"/>
        <w:rPr>
          <w:rFonts w:cstheme="minorHAnsi"/>
          <w:b/>
        </w:rPr>
      </w:pPr>
      <w:r w:rsidRPr="006B69AC">
        <w:rPr>
          <w:rFonts w:cstheme="minorHAnsi"/>
          <w:b/>
        </w:rPr>
        <w:t xml:space="preserve">Distance Education: </w:t>
      </w:r>
    </w:p>
    <w:p w14:paraId="395A7EC2" w14:textId="77777777" w:rsidR="006B69AC" w:rsidRPr="00EC19EF" w:rsidRDefault="006B69AC" w:rsidP="006B69AC">
      <w:pPr>
        <w:pStyle w:val="ListParagraph"/>
        <w:spacing w:after="0" w:line="240" w:lineRule="auto"/>
        <w:ind w:left="360"/>
        <w:rPr>
          <w:rFonts w:cstheme="minorHAnsi"/>
          <w:b/>
        </w:rPr>
      </w:pPr>
    </w:p>
    <w:tbl>
      <w:tblPr>
        <w:tblW w:w="9532" w:type="dxa"/>
        <w:tblInd w:w="93" w:type="dxa"/>
        <w:tblLook w:val="04A0" w:firstRow="1" w:lastRow="0" w:firstColumn="1" w:lastColumn="0" w:noHBand="0" w:noVBand="1"/>
      </w:tblPr>
      <w:tblGrid>
        <w:gridCol w:w="3462"/>
        <w:gridCol w:w="4771"/>
        <w:gridCol w:w="1299"/>
      </w:tblGrid>
      <w:tr w:rsidR="006B69AC" w:rsidRPr="00EC19EF" w14:paraId="4D4EE94D" w14:textId="77777777" w:rsidTr="002E7DD5">
        <w:trPr>
          <w:trHeight w:val="620"/>
        </w:trPr>
        <w:tc>
          <w:tcPr>
            <w:tcW w:w="3462" w:type="dxa"/>
            <w:tcBorders>
              <w:top w:val="single" w:sz="4" w:space="0" w:color="auto"/>
              <w:left w:val="single" w:sz="4" w:space="0" w:color="auto"/>
              <w:bottom w:val="single" w:sz="4" w:space="0" w:color="auto"/>
              <w:right w:val="single" w:sz="4" w:space="0" w:color="auto"/>
            </w:tcBorders>
            <w:shd w:val="clear" w:color="auto" w:fill="FFFFCC"/>
            <w:vAlign w:val="center"/>
          </w:tcPr>
          <w:p w14:paraId="5FBDB024" w14:textId="77777777" w:rsidR="006B69AC" w:rsidRPr="00EC19EF" w:rsidRDefault="006B69AC" w:rsidP="002E776E">
            <w:pPr>
              <w:spacing w:after="100" w:afterAutospacing="1" w:line="240" w:lineRule="auto"/>
              <w:jc w:val="center"/>
              <w:rPr>
                <w:rFonts w:eastAsia="Times New Roman" w:cs="Calibri"/>
                <w:b/>
                <w:smallCaps/>
                <w:color w:val="000000"/>
                <w:spacing w:val="20"/>
              </w:rPr>
            </w:pPr>
            <w:r w:rsidRPr="00EC19EF">
              <w:rPr>
                <w:rFonts w:eastAsia="Times New Roman" w:cs="Calibri"/>
                <w:b/>
                <w:smallCaps/>
                <w:color w:val="000000"/>
                <w:spacing w:val="20"/>
              </w:rPr>
              <w:t>Course</w:t>
            </w:r>
          </w:p>
        </w:tc>
        <w:tc>
          <w:tcPr>
            <w:tcW w:w="4771" w:type="dxa"/>
            <w:tcBorders>
              <w:top w:val="single" w:sz="4" w:space="0" w:color="auto"/>
              <w:left w:val="single" w:sz="4" w:space="0" w:color="auto"/>
              <w:bottom w:val="single" w:sz="4" w:space="0" w:color="auto"/>
              <w:right w:val="single" w:sz="4" w:space="0" w:color="auto"/>
            </w:tcBorders>
            <w:shd w:val="clear" w:color="auto" w:fill="FFFFCC"/>
            <w:vAlign w:val="center"/>
          </w:tcPr>
          <w:p w14:paraId="0B1B42DA" w14:textId="77777777" w:rsidR="006B69AC" w:rsidRPr="00EC19EF" w:rsidRDefault="006B69AC" w:rsidP="002E776E">
            <w:pPr>
              <w:spacing w:after="100" w:afterAutospacing="1" w:line="240" w:lineRule="auto"/>
              <w:jc w:val="center"/>
              <w:rPr>
                <w:rFonts w:eastAsia="Times New Roman" w:cs="Calibri"/>
                <w:b/>
                <w:smallCaps/>
                <w:color w:val="000000"/>
                <w:spacing w:val="20"/>
              </w:rPr>
            </w:pPr>
            <w:r w:rsidRPr="00EC19EF">
              <w:rPr>
                <w:rFonts w:eastAsia="Times New Roman" w:cs="Calibri"/>
                <w:b/>
                <w:smallCaps/>
                <w:color w:val="000000"/>
                <w:spacing w:val="20"/>
              </w:rPr>
              <w:t>Comments</w:t>
            </w:r>
          </w:p>
        </w:tc>
        <w:tc>
          <w:tcPr>
            <w:tcW w:w="1299" w:type="dxa"/>
            <w:tcBorders>
              <w:top w:val="single" w:sz="4" w:space="0" w:color="auto"/>
              <w:left w:val="single" w:sz="4" w:space="0" w:color="auto"/>
              <w:bottom w:val="single" w:sz="4" w:space="0" w:color="auto"/>
              <w:right w:val="single" w:sz="4" w:space="0" w:color="auto"/>
            </w:tcBorders>
            <w:shd w:val="clear" w:color="auto" w:fill="FFFFCC"/>
            <w:vAlign w:val="center"/>
          </w:tcPr>
          <w:p w14:paraId="2FE05CA5" w14:textId="77777777" w:rsidR="006B69AC" w:rsidRPr="0037308A" w:rsidRDefault="006B69AC" w:rsidP="002E776E">
            <w:pPr>
              <w:spacing w:after="100" w:afterAutospacing="1" w:line="240" w:lineRule="auto"/>
              <w:jc w:val="center"/>
              <w:rPr>
                <w:rFonts w:cstheme="minorHAnsi"/>
                <w:b/>
                <w:color w:val="000000"/>
              </w:rPr>
            </w:pPr>
            <w:r w:rsidRPr="0037308A">
              <w:rPr>
                <w:rFonts w:cstheme="minorHAnsi"/>
                <w:b/>
                <w:color w:val="000000"/>
              </w:rPr>
              <w:t>Approved</w:t>
            </w:r>
          </w:p>
        </w:tc>
      </w:tr>
      <w:tr w:rsidR="006B69AC" w:rsidRPr="00EC19EF" w14:paraId="3D6F393B" w14:textId="77777777" w:rsidTr="00A46803">
        <w:trPr>
          <w:trHeight w:val="300"/>
        </w:trPr>
        <w:tc>
          <w:tcPr>
            <w:tcW w:w="3462" w:type="dxa"/>
            <w:tcBorders>
              <w:top w:val="single" w:sz="4" w:space="0" w:color="auto"/>
              <w:left w:val="single" w:sz="4" w:space="0" w:color="auto"/>
              <w:bottom w:val="single" w:sz="4" w:space="0" w:color="auto"/>
              <w:right w:val="single" w:sz="4" w:space="0" w:color="auto"/>
            </w:tcBorders>
            <w:shd w:val="clear" w:color="auto" w:fill="auto"/>
            <w:vAlign w:val="center"/>
          </w:tcPr>
          <w:p w14:paraId="67591420" w14:textId="77777777" w:rsidR="006B69AC" w:rsidRPr="00EC19EF" w:rsidRDefault="006B69AC" w:rsidP="002E776E">
            <w:pPr>
              <w:spacing w:after="0" w:line="240" w:lineRule="auto"/>
              <w:rPr>
                <w:rFonts w:eastAsia="Times New Roman" w:cs="Calibri"/>
                <w:b/>
                <w:color w:val="000000"/>
              </w:rPr>
            </w:pPr>
            <w:r>
              <w:rPr>
                <w:rFonts w:eastAsia="Times New Roman" w:cstheme="minorHAnsi"/>
                <w:b/>
              </w:rPr>
              <w:t>Bus 66 Human Relations in Bu</w:t>
            </w:r>
          </w:p>
        </w:tc>
        <w:tc>
          <w:tcPr>
            <w:tcW w:w="4771" w:type="dxa"/>
            <w:tcBorders>
              <w:top w:val="single" w:sz="4" w:space="0" w:color="auto"/>
              <w:left w:val="single" w:sz="4" w:space="0" w:color="auto"/>
              <w:bottom w:val="single" w:sz="4" w:space="0" w:color="auto"/>
              <w:right w:val="single" w:sz="4" w:space="0" w:color="auto"/>
            </w:tcBorders>
            <w:vAlign w:val="center"/>
          </w:tcPr>
          <w:p w14:paraId="5F65F1B4" w14:textId="06D40A58" w:rsidR="006B69AC" w:rsidRPr="00EC19EF" w:rsidRDefault="006B69AC" w:rsidP="009D3AB2">
            <w:pPr>
              <w:spacing w:after="0" w:line="240" w:lineRule="auto"/>
              <w:rPr>
                <w:rFonts w:eastAsia="Times New Roman" w:cs="Calibri"/>
                <w:color w:val="000000"/>
              </w:rPr>
            </w:pPr>
            <w:r>
              <w:rPr>
                <w:rFonts w:eastAsia="Times New Roman" w:cs="Calibri"/>
                <w:color w:val="000000"/>
              </w:rPr>
              <w:t>Pre 2007 core</w:t>
            </w:r>
            <w:r w:rsidR="009D3AB2">
              <w:rPr>
                <w:rFonts w:eastAsia="Times New Roman" w:cs="Calibri"/>
                <w:color w:val="000000"/>
              </w:rPr>
              <w:t xml:space="preserve">. </w:t>
            </w:r>
          </w:p>
        </w:tc>
        <w:tc>
          <w:tcPr>
            <w:tcW w:w="1299" w:type="dxa"/>
            <w:tcBorders>
              <w:top w:val="single" w:sz="4" w:space="0" w:color="auto"/>
              <w:left w:val="single" w:sz="4" w:space="0" w:color="auto"/>
              <w:bottom w:val="single" w:sz="4" w:space="0" w:color="auto"/>
              <w:right w:val="single" w:sz="4" w:space="0" w:color="auto"/>
            </w:tcBorders>
            <w:vAlign w:val="center"/>
          </w:tcPr>
          <w:p w14:paraId="64F67DAD" w14:textId="77777777" w:rsidR="006B69AC" w:rsidRDefault="009D3AB2" w:rsidP="002E776E">
            <w:pPr>
              <w:spacing w:after="0" w:line="240" w:lineRule="auto"/>
              <w:jc w:val="center"/>
              <w:rPr>
                <w:rFonts w:eastAsia="Times New Roman" w:cs="Calibri"/>
                <w:b/>
                <w:color w:val="000000"/>
              </w:rPr>
            </w:pPr>
            <w:r>
              <w:rPr>
                <w:rFonts w:eastAsia="Times New Roman" w:cs="Calibri"/>
                <w:b/>
                <w:color w:val="000000"/>
              </w:rPr>
              <w:t>X</w:t>
            </w:r>
          </w:p>
          <w:p w14:paraId="0C49091E" w14:textId="409A9F0A" w:rsidR="009D3AB2" w:rsidRPr="00EC19EF" w:rsidRDefault="009D3AB2" w:rsidP="002E776E">
            <w:pPr>
              <w:spacing w:after="0" w:line="240" w:lineRule="auto"/>
              <w:jc w:val="center"/>
              <w:rPr>
                <w:rFonts w:eastAsia="Times New Roman" w:cs="Calibri"/>
                <w:b/>
                <w:color w:val="000000"/>
              </w:rPr>
            </w:pPr>
            <w:r>
              <w:rPr>
                <w:rFonts w:eastAsia="Times New Roman" w:cs="Calibri"/>
                <w:b/>
                <w:color w:val="000000"/>
              </w:rPr>
              <w:t>Bob/Leslie</w:t>
            </w:r>
          </w:p>
          <w:p w14:paraId="5F403647" w14:textId="44CC3AAB" w:rsidR="006B69AC" w:rsidRPr="00EC19EF" w:rsidRDefault="009D3AB2" w:rsidP="002E776E">
            <w:pPr>
              <w:spacing w:after="0" w:line="240" w:lineRule="auto"/>
              <w:jc w:val="center"/>
              <w:rPr>
                <w:rFonts w:eastAsia="Times New Roman" w:cs="Calibri"/>
                <w:color w:val="000000"/>
              </w:rPr>
            </w:pPr>
            <w:r>
              <w:rPr>
                <w:rFonts w:eastAsia="Times New Roman" w:cs="Calibri"/>
                <w:color w:val="000000"/>
              </w:rPr>
              <w:t>(M/S/U)</w:t>
            </w:r>
          </w:p>
        </w:tc>
      </w:tr>
    </w:tbl>
    <w:p w14:paraId="5CF2AD80" w14:textId="68EF70EE" w:rsidR="00D76EF3" w:rsidRPr="00EC19EF" w:rsidRDefault="00D76EF3" w:rsidP="0017646D">
      <w:pPr>
        <w:pStyle w:val="ListParagraph"/>
        <w:spacing w:after="0" w:line="240" w:lineRule="auto"/>
        <w:rPr>
          <w:rFonts w:cstheme="minorHAnsi"/>
        </w:rPr>
      </w:pPr>
    </w:p>
    <w:p w14:paraId="6A3C61BF" w14:textId="77777777" w:rsidR="0017646D" w:rsidRPr="00EC19EF" w:rsidRDefault="0017646D" w:rsidP="0017646D">
      <w:pPr>
        <w:pStyle w:val="ListParagraph"/>
        <w:spacing w:after="0" w:line="240" w:lineRule="auto"/>
        <w:ind w:left="1080"/>
        <w:rPr>
          <w:rFonts w:cstheme="minorHAnsi"/>
          <w:b/>
        </w:rPr>
      </w:pPr>
    </w:p>
    <w:p w14:paraId="1E8F5F6D" w14:textId="6A111724" w:rsidR="00D76EF3" w:rsidRPr="00EC19EF" w:rsidRDefault="00D76EF3" w:rsidP="0017646D">
      <w:pPr>
        <w:pStyle w:val="ListParagraph"/>
        <w:numPr>
          <w:ilvl w:val="0"/>
          <w:numId w:val="7"/>
        </w:numPr>
        <w:spacing w:after="0" w:line="240" w:lineRule="auto"/>
        <w:rPr>
          <w:rFonts w:cstheme="minorHAnsi"/>
          <w:b/>
        </w:rPr>
      </w:pPr>
      <w:r w:rsidRPr="00EC19EF">
        <w:rPr>
          <w:rFonts w:cstheme="minorHAnsi"/>
          <w:b/>
        </w:rPr>
        <w:t>New Programs</w:t>
      </w:r>
      <w:r w:rsidR="00423412">
        <w:rPr>
          <w:rFonts w:cstheme="minorHAnsi"/>
          <w:b/>
        </w:rPr>
        <w:t xml:space="preserve">: </w:t>
      </w:r>
    </w:p>
    <w:p w14:paraId="79ED63FA" w14:textId="77777777" w:rsidR="00D76EF3" w:rsidRPr="00EC19EF" w:rsidRDefault="00D76EF3" w:rsidP="00D76EF3">
      <w:pPr>
        <w:pStyle w:val="ListParagraph"/>
        <w:spacing w:after="0" w:line="240" w:lineRule="auto"/>
        <w:ind w:left="1080"/>
        <w:rPr>
          <w:rFonts w:cstheme="minorHAnsi"/>
          <w:b/>
          <w:smallCaps/>
          <w:u w:val="single"/>
        </w:rPr>
      </w:pPr>
    </w:p>
    <w:tbl>
      <w:tblPr>
        <w:tblW w:w="9465" w:type="dxa"/>
        <w:tblInd w:w="93" w:type="dxa"/>
        <w:tblLook w:val="04A0" w:firstRow="1" w:lastRow="0" w:firstColumn="1" w:lastColumn="0" w:noHBand="0" w:noVBand="1"/>
      </w:tblPr>
      <w:tblGrid>
        <w:gridCol w:w="3512"/>
        <w:gridCol w:w="4838"/>
        <w:gridCol w:w="1115"/>
      </w:tblGrid>
      <w:tr w:rsidR="00D76EF3" w:rsidRPr="00EC19EF" w14:paraId="176EC184" w14:textId="77777777" w:rsidTr="00F378A2">
        <w:trPr>
          <w:trHeight w:val="503"/>
        </w:trPr>
        <w:tc>
          <w:tcPr>
            <w:tcW w:w="3525" w:type="dxa"/>
            <w:tcBorders>
              <w:top w:val="single" w:sz="4" w:space="0" w:color="auto"/>
              <w:left w:val="single" w:sz="4" w:space="0" w:color="auto"/>
              <w:bottom w:val="single" w:sz="4" w:space="0" w:color="auto"/>
              <w:right w:val="single" w:sz="4" w:space="0" w:color="auto"/>
            </w:tcBorders>
            <w:shd w:val="clear" w:color="auto" w:fill="FFFFCC"/>
            <w:vAlign w:val="center"/>
          </w:tcPr>
          <w:p w14:paraId="23216DF3" w14:textId="77777777" w:rsidR="00D76EF3" w:rsidRPr="00EC19EF" w:rsidRDefault="00D76EF3" w:rsidP="00946C42">
            <w:pPr>
              <w:spacing w:after="100" w:afterAutospacing="1" w:line="240" w:lineRule="auto"/>
              <w:jc w:val="center"/>
              <w:rPr>
                <w:rFonts w:eastAsia="Times New Roman" w:cs="Calibri"/>
                <w:b/>
                <w:smallCaps/>
                <w:color w:val="000000"/>
                <w:spacing w:val="20"/>
              </w:rPr>
            </w:pPr>
            <w:r w:rsidRPr="00EC19EF">
              <w:rPr>
                <w:rFonts w:eastAsia="Times New Roman" w:cs="Calibri"/>
                <w:b/>
                <w:smallCaps/>
                <w:color w:val="000000"/>
                <w:spacing w:val="20"/>
              </w:rPr>
              <w:t>PROGRAM</w:t>
            </w:r>
          </w:p>
        </w:tc>
        <w:tc>
          <w:tcPr>
            <w:tcW w:w="4860" w:type="dxa"/>
            <w:tcBorders>
              <w:top w:val="single" w:sz="4" w:space="0" w:color="auto"/>
              <w:left w:val="single" w:sz="4" w:space="0" w:color="auto"/>
              <w:bottom w:val="single" w:sz="4" w:space="0" w:color="auto"/>
              <w:right w:val="single" w:sz="4" w:space="0" w:color="auto"/>
            </w:tcBorders>
            <w:shd w:val="clear" w:color="auto" w:fill="FFFFCC"/>
            <w:vAlign w:val="center"/>
          </w:tcPr>
          <w:p w14:paraId="5483CDFB" w14:textId="77777777" w:rsidR="00D76EF3" w:rsidRPr="00EC19EF" w:rsidRDefault="00D76EF3" w:rsidP="00946C42">
            <w:pPr>
              <w:spacing w:after="100" w:afterAutospacing="1" w:line="240" w:lineRule="auto"/>
              <w:jc w:val="center"/>
              <w:rPr>
                <w:rFonts w:eastAsia="Times New Roman" w:cs="Calibri"/>
                <w:b/>
                <w:smallCaps/>
                <w:color w:val="000000"/>
                <w:spacing w:val="20"/>
              </w:rPr>
            </w:pPr>
            <w:r w:rsidRPr="00EC19EF">
              <w:rPr>
                <w:rFonts w:eastAsia="Times New Roman" w:cs="Calibri"/>
                <w:b/>
                <w:smallCaps/>
                <w:color w:val="000000"/>
                <w:spacing w:val="20"/>
              </w:rPr>
              <w:t>Comments</w:t>
            </w:r>
          </w:p>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p w14:paraId="5F81F3B1" w14:textId="77777777" w:rsidR="00D76EF3" w:rsidRPr="005E4914" w:rsidRDefault="00D76EF3" w:rsidP="00946C42">
            <w:pPr>
              <w:spacing w:after="100" w:afterAutospacing="1" w:line="240" w:lineRule="auto"/>
              <w:jc w:val="center"/>
              <w:rPr>
                <w:rFonts w:cstheme="minorHAnsi"/>
                <w:b/>
                <w:color w:val="000000"/>
              </w:rPr>
            </w:pPr>
            <w:r w:rsidRPr="005E4914">
              <w:rPr>
                <w:rFonts w:cstheme="minorHAnsi"/>
                <w:b/>
                <w:color w:val="000000"/>
              </w:rPr>
              <w:t>Approved</w:t>
            </w:r>
          </w:p>
        </w:tc>
      </w:tr>
      <w:tr w:rsidR="00D76EF3" w:rsidRPr="00EC19EF" w14:paraId="1C9F2067" w14:textId="77777777" w:rsidTr="00946C42">
        <w:trPr>
          <w:trHeight w:val="300"/>
        </w:trPr>
        <w:tc>
          <w:tcPr>
            <w:tcW w:w="35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2B43B" w14:textId="0FC06B4F" w:rsidR="00D76EF3" w:rsidRPr="00423412" w:rsidRDefault="00423412" w:rsidP="00946C42">
            <w:pPr>
              <w:spacing w:after="0" w:line="240" w:lineRule="auto"/>
              <w:rPr>
                <w:rFonts w:eastAsia="Times New Roman" w:cs="Calibri"/>
                <w:b/>
                <w:color w:val="000000"/>
              </w:rPr>
            </w:pPr>
            <w:r w:rsidRPr="00423412">
              <w:rPr>
                <w:rFonts w:eastAsia="Times New Roman" w:cs="Calibri"/>
                <w:b/>
                <w:color w:val="000000"/>
              </w:rPr>
              <w:t>Commercial Music Production</w:t>
            </w:r>
          </w:p>
        </w:tc>
        <w:tc>
          <w:tcPr>
            <w:tcW w:w="4860" w:type="dxa"/>
            <w:tcBorders>
              <w:top w:val="single" w:sz="4" w:space="0" w:color="auto"/>
              <w:left w:val="single" w:sz="4" w:space="0" w:color="auto"/>
              <w:bottom w:val="single" w:sz="4" w:space="0" w:color="auto"/>
              <w:right w:val="single" w:sz="4" w:space="0" w:color="auto"/>
            </w:tcBorders>
          </w:tcPr>
          <w:p w14:paraId="75C8F5A6" w14:textId="62F6CBCA" w:rsidR="00D76EF3" w:rsidRPr="00EC19EF" w:rsidRDefault="007C0F37" w:rsidP="00946C42">
            <w:pPr>
              <w:spacing w:after="0" w:line="240" w:lineRule="auto"/>
              <w:rPr>
                <w:rFonts w:eastAsia="Times New Roman" w:cs="Calibri"/>
                <w:color w:val="000000"/>
              </w:rPr>
            </w:pPr>
            <w:r>
              <w:rPr>
                <w:rFonts w:eastAsia="Times New Roman" w:cs="Calibri"/>
                <w:color w:val="000000"/>
              </w:rPr>
              <w:t>Removed—labor market info not ready</w:t>
            </w:r>
          </w:p>
        </w:tc>
        <w:tc>
          <w:tcPr>
            <w:tcW w:w="1080" w:type="dxa"/>
            <w:tcBorders>
              <w:top w:val="single" w:sz="4" w:space="0" w:color="auto"/>
              <w:left w:val="single" w:sz="4" w:space="0" w:color="auto"/>
              <w:bottom w:val="single" w:sz="4" w:space="0" w:color="auto"/>
              <w:right w:val="single" w:sz="4" w:space="0" w:color="auto"/>
            </w:tcBorders>
            <w:vAlign w:val="center"/>
          </w:tcPr>
          <w:p w14:paraId="3984E6AE" w14:textId="77777777" w:rsidR="00D76EF3" w:rsidRPr="00EC19EF" w:rsidRDefault="00D76EF3" w:rsidP="00946C42">
            <w:pPr>
              <w:spacing w:after="0" w:line="240" w:lineRule="auto"/>
              <w:jc w:val="center"/>
              <w:rPr>
                <w:rFonts w:eastAsia="Times New Roman" w:cs="Calibri"/>
                <w:b/>
                <w:color w:val="000000"/>
              </w:rPr>
            </w:pPr>
          </w:p>
          <w:p w14:paraId="3A9260FA" w14:textId="77777777" w:rsidR="00D76EF3" w:rsidRPr="00EC19EF" w:rsidRDefault="00D76EF3" w:rsidP="00946C42">
            <w:pPr>
              <w:spacing w:after="0" w:line="240" w:lineRule="auto"/>
              <w:jc w:val="center"/>
              <w:rPr>
                <w:rFonts w:eastAsia="Times New Roman" w:cs="Calibri"/>
                <w:color w:val="000000"/>
              </w:rPr>
            </w:pPr>
          </w:p>
        </w:tc>
      </w:tr>
    </w:tbl>
    <w:p w14:paraId="4CF4AB6B" w14:textId="77777777" w:rsidR="00D76EF3" w:rsidRPr="00EC19EF" w:rsidRDefault="00D76EF3" w:rsidP="00D76EF3">
      <w:pPr>
        <w:pStyle w:val="ListParagraph"/>
        <w:spacing w:after="0" w:line="240" w:lineRule="auto"/>
        <w:ind w:left="1080"/>
        <w:rPr>
          <w:rFonts w:cstheme="minorHAnsi"/>
          <w:b/>
        </w:rPr>
      </w:pPr>
    </w:p>
    <w:p w14:paraId="06B872ED" w14:textId="77777777" w:rsidR="00C577BE" w:rsidRDefault="00C577BE" w:rsidP="00C577BE">
      <w:pPr>
        <w:pStyle w:val="ListParagraph"/>
        <w:spacing w:after="0" w:line="240" w:lineRule="auto"/>
        <w:ind w:left="1080"/>
        <w:rPr>
          <w:rFonts w:cstheme="minorHAnsi"/>
          <w:b/>
          <w:sz w:val="20"/>
          <w:szCs w:val="20"/>
        </w:rPr>
      </w:pPr>
    </w:p>
    <w:p w14:paraId="4512D57E" w14:textId="77777777" w:rsidR="00D76EF3" w:rsidRDefault="00D76EF3" w:rsidP="00D76EF3">
      <w:pPr>
        <w:pStyle w:val="ListParagraph"/>
        <w:spacing w:after="0" w:line="240" w:lineRule="auto"/>
        <w:ind w:left="1080"/>
        <w:rPr>
          <w:rFonts w:cstheme="minorHAnsi"/>
          <w:b/>
          <w:smallCaps/>
          <w:sz w:val="20"/>
          <w:szCs w:val="20"/>
        </w:rPr>
      </w:pPr>
    </w:p>
    <w:p w14:paraId="41F67D09" w14:textId="77777777" w:rsidR="00944D66" w:rsidRPr="00EC19EF" w:rsidRDefault="00944D66" w:rsidP="0056066A">
      <w:pPr>
        <w:pStyle w:val="ListParagraph"/>
        <w:numPr>
          <w:ilvl w:val="0"/>
          <w:numId w:val="3"/>
        </w:numPr>
        <w:tabs>
          <w:tab w:val="left" w:pos="720"/>
        </w:tabs>
        <w:spacing w:after="0" w:line="240" w:lineRule="auto"/>
        <w:rPr>
          <w:rFonts w:cstheme="minorHAnsi"/>
          <w:b/>
        </w:rPr>
      </w:pPr>
      <w:r w:rsidRPr="00EC19EF">
        <w:rPr>
          <w:rFonts w:cstheme="minorHAnsi"/>
          <w:b/>
        </w:rPr>
        <w:t>Information and Announcements</w:t>
      </w:r>
    </w:p>
    <w:p w14:paraId="77B00A2E" w14:textId="77777777" w:rsidR="00EC19EF" w:rsidRPr="00EC19EF" w:rsidRDefault="00EC19EF" w:rsidP="00EC19EF">
      <w:pPr>
        <w:pStyle w:val="ListParagraph"/>
        <w:rPr>
          <w:rFonts w:cstheme="minorHAnsi"/>
          <w:b/>
        </w:rPr>
      </w:pPr>
    </w:p>
    <w:p w14:paraId="2787E366" w14:textId="22E0E10A" w:rsidR="007D77E2" w:rsidRDefault="00EC19EF" w:rsidP="007D77E2">
      <w:pPr>
        <w:pStyle w:val="ListParagraph"/>
        <w:numPr>
          <w:ilvl w:val="0"/>
          <w:numId w:val="3"/>
        </w:numPr>
        <w:tabs>
          <w:tab w:val="left" w:pos="720"/>
        </w:tabs>
        <w:spacing w:after="0" w:line="240" w:lineRule="auto"/>
        <w:rPr>
          <w:rFonts w:cstheme="minorHAnsi"/>
          <w:b/>
        </w:rPr>
      </w:pPr>
      <w:r>
        <w:rPr>
          <w:rFonts w:cstheme="minorHAnsi"/>
          <w:b/>
        </w:rPr>
        <w:t>Old Business</w:t>
      </w:r>
    </w:p>
    <w:p w14:paraId="5783D9C6" w14:textId="77777777" w:rsidR="007D77E2" w:rsidRPr="007D77E2" w:rsidRDefault="007D77E2" w:rsidP="007D77E2">
      <w:pPr>
        <w:pStyle w:val="ListParagraph"/>
        <w:rPr>
          <w:rFonts w:cstheme="minorHAnsi"/>
          <w:b/>
        </w:rPr>
      </w:pPr>
    </w:p>
    <w:p w14:paraId="0E1AFA8A" w14:textId="77777777" w:rsidR="00944D66" w:rsidRPr="00925C8C" w:rsidRDefault="00944D66" w:rsidP="0056066A">
      <w:pPr>
        <w:pStyle w:val="ListParagraph"/>
        <w:numPr>
          <w:ilvl w:val="0"/>
          <w:numId w:val="3"/>
        </w:numPr>
        <w:tabs>
          <w:tab w:val="left" w:pos="720"/>
        </w:tabs>
        <w:spacing w:after="0" w:line="240" w:lineRule="auto"/>
        <w:rPr>
          <w:rFonts w:cstheme="minorHAnsi"/>
          <w:b/>
        </w:rPr>
      </w:pPr>
      <w:r w:rsidRPr="00925C8C">
        <w:rPr>
          <w:rFonts w:cstheme="minorHAnsi"/>
          <w:b/>
        </w:rPr>
        <w:t>New Business</w:t>
      </w:r>
    </w:p>
    <w:p w14:paraId="640847AB" w14:textId="65D35806" w:rsidR="00944D66" w:rsidRDefault="00DF5D80" w:rsidP="00EC19EF">
      <w:pPr>
        <w:pStyle w:val="ListParagraph"/>
        <w:spacing w:after="0" w:line="240" w:lineRule="auto"/>
        <w:rPr>
          <w:rFonts w:cstheme="minorHAnsi"/>
          <w:bCs/>
        </w:rPr>
      </w:pPr>
      <w:r>
        <w:rPr>
          <w:rFonts w:cstheme="minorHAnsi"/>
          <w:bCs/>
        </w:rPr>
        <w:t>Proposal to re-structure Tech Review meetings</w:t>
      </w:r>
      <w:r w:rsidR="007C0F37">
        <w:rPr>
          <w:rFonts w:cstheme="minorHAnsi"/>
          <w:bCs/>
        </w:rPr>
        <w:t xml:space="preserve"> was discussed. </w:t>
      </w:r>
      <w:r w:rsidR="00602214">
        <w:rPr>
          <w:rFonts w:cstheme="minorHAnsi"/>
          <w:bCs/>
        </w:rPr>
        <w:t>Cheryl proposed that the Curriculum Rep and the proposer present their courses at Tech Review, field by field, for the reason that we would all then have the opportunity to read each field and discuss them as a Committee. Members of the Committee brought up concerns that efficiency would be compromised and that this process would put undue pressure on the proposer and the rep. No decision was made and further discussion was postponed until a later date.</w:t>
      </w:r>
    </w:p>
    <w:p w14:paraId="52C5F551" w14:textId="77777777" w:rsidR="00955BEF" w:rsidRPr="00955BEF" w:rsidRDefault="00955BEF" w:rsidP="00955BEF">
      <w:pPr>
        <w:pStyle w:val="ListParagraph"/>
        <w:tabs>
          <w:tab w:val="left" w:pos="720"/>
        </w:tabs>
        <w:spacing w:after="0" w:line="240" w:lineRule="auto"/>
        <w:rPr>
          <w:rFonts w:cstheme="minorHAnsi"/>
        </w:rPr>
      </w:pPr>
    </w:p>
    <w:p w14:paraId="389ADA63" w14:textId="517ED045" w:rsidR="001621BB" w:rsidRPr="001621BB" w:rsidRDefault="00944D66" w:rsidP="001621BB">
      <w:pPr>
        <w:pStyle w:val="ListParagraph"/>
        <w:numPr>
          <w:ilvl w:val="0"/>
          <w:numId w:val="3"/>
        </w:numPr>
        <w:tabs>
          <w:tab w:val="left" w:pos="1080"/>
          <w:tab w:val="left" w:pos="2700"/>
          <w:tab w:val="right" w:pos="9720"/>
        </w:tabs>
        <w:spacing w:after="0" w:line="240" w:lineRule="auto"/>
        <w:rPr>
          <w:rFonts w:cstheme="minorHAnsi"/>
          <w:b/>
        </w:rPr>
      </w:pPr>
      <w:proofErr w:type="gramStart"/>
      <w:r w:rsidRPr="00925C8C">
        <w:rPr>
          <w:rFonts w:cstheme="minorHAnsi"/>
          <w:b/>
        </w:rPr>
        <w:t>Adjournment</w:t>
      </w:r>
      <w:r w:rsidR="001621BB">
        <w:rPr>
          <w:rFonts w:cstheme="minorHAnsi"/>
          <w:b/>
        </w:rPr>
        <w:t xml:space="preserve">  </w:t>
      </w:r>
      <w:r w:rsidR="001621BB" w:rsidRPr="001621BB">
        <w:rPr>
          <w:rFonts w:cstheme="minorHAnsi"/>
          <w:sz w:val="20"/>
          <w:szCs w:val="20"/>
        </w:rPr>
        <w:t>at</w:t>
      </w:r>
      <w:proofErr w:type="gramEnd"/>
      <w:r w:rsidR="001621BB" w:rsidRPr="001621BB">
        <w:rPr>
          <w:rFonts w:cstheme="minorHAnsi"/>
          <w:sz w:val="20"/>
          <w:szCs w:val="20"/>
        </w:rPr>
        <w:t xml:space="preserve"> 4:00pm</w:t>
      </w:r>
      <w:r w:rsidR="001621BB">
        <w:rPr>
          <w:rFonts w:cstheme="minorHAnsi"/>
          <w:sz w:val="20"/>
          <w:szCs w:val="20"/>
        </w:rPr>
        <w:t>.</w:t>
      </w:r>
      <w:r w:rsidR="001621BB" w:rsidRPr="001621BB">
        <w:rPr>
          <w:rFonts w:cstheme="minorHAnsi"/>
          <w:sz w:val="20"/>
          <w:szCs w:val="20"/>
        </w:rPr>
        <w:t xml:space="preserve"> Adjournment </w:t>
      </w:r>
      <w:r w:rsidR="002D5477">
        <w:rPr>
          <w:rFonts w:cstheme="minorHAnsi"/>
          <w:sz w:val="20"/>
          <w:szCs w:val="20"/>
        </w:rPr>
        <w:t>a</w:t>
      </w:r>
      <w:r w:rsidR="001621BB" w:rsidRPr="001621BB">
        <w:rPr>
          <w:rFonts w:cstheme="minorHAnsi"/>
          <w:sz w:val="20"/>
          <w:szCs w:val="20"/>
        </w:rPr>
        <w:t>pproval Paulette/Chris (M/S/U)</w:t>
      </w:r>
    </w:p>
    <w:p w14:paraId="5A868883" w14:textId="77777777" w:rsidR="001621BB" w:rsidRPr="001621BB" w:rsidRDefault="001621BB" w:rsidP="001621BB">
      <w:pPr>
        <w:tabs>
          <w:tab w:val="left" w:pos="1080"/>
          <w:tab w:val="left" w:pos="2700"/>
          <w:tab w:val="right" w:pos="9720"/>
        </w:tabs>
        <w:spacing w:after="0" w:line="240" w:lineRule="auto"/>
        <w:rPr>
          <w:rFonts w:cstheme="minorHAnsi"/>
          <w:b/>
        </w:rPr>
      </w:pPr>
    </w:p>
    <w:p w14:paraId="008581AE" w14:textId="77777777" w:rsidR="00DB1510" w:rsidRDefault="00DB1510" w:rsidP="00DB1510">
      <w:pPr>
        <w:pStyle w:val="ListParagraph"/>
        <w:tabs>
          <w:tab w:val="left" w:pos="450"/>
          <w:tab w:val="left" w:pos="1260"/>
          <w:tab w:val="decimal" w:pos="2430"/>
          <w:tab w:val="left" w:pos="2880"/>
          <w:tab w:val="left" w:pos="9620"/>
        </w:tabs>
        <w:spacing w:after="0" w:line="240" w:lineRule="auto"/>
        <w:ind w:right="75"/>
        <w:rPr>
          <w:rFonts w:cstheme="minorHAnsi"/>
          <w:sz w:val="20"/>
          <w:szCs w:val="20"/>
        </w:rPr>
      </w:pPr>
      <w:r w:rsidRPr="00944D66">
        <w:rPr>
          <w:rFonts w:cstheme="minorHAnsi"/>
          <w:sz w:val="20"/>
          <w:szCs w:val="20"/>
        </w:rPr>
        <w:t>In compliance with the Americans with Disabilities Act, individuals needing special accommodations should contact Cheryl Miller at (408) 741-2620 one week prior to the meeting date.</w:t>
      </w:r>
    </w:p>
    <w:sectPr w:rsidR="00DB1510" w:rsidSect="00C577BE">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8681F" w14:textId="77777777" w:rsidR="00E472EE" w:rsidRDefault="00E472EE" w:rsidP="00DB1510">
      <w:pPr>
        <w:spacing w:after="0" w:line="240" w:lineRule="auto"/>
      </w:pPr>
      <w:r>
        <w:separator/>
      </w:r>
    </w:p>
  </w:endnote>
  <w:endnote w:type="continuationSeparator" w:id="0">
    <w:p w14:paraId="3C541110" w14:textId="77777777" w:rsidR="00E472EE" w:rsidRDefault="00E472EE" w:rsidP="00DB1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03F182" w14:textId="77777777" w:rsidR="00E472EE" w:rsidRDefault="00E472EE" w:rsidP="00DB1510">
      <w:pPr>
        <w:spacing w:after="0" w:line="240" w:lineRule="auto"/>
      </w:pPr>
      <w:r>
        <w:separator/>
      </w:r>
    </w:p>
  </w:footnote>
  <w:footnote w:type="continuationSeparator" w:id="0">
    <w:p w14:paraId="04E3C4B7" w14:textId="77777777" w:rsidR="00E472EE" w:rsidRDefault="00E472EE" w:rsidP="00DB15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E6E3D"/>
    <w:multiLevelType w:val="hybridMultilevel"/>
    <w:tmpl w:val="F438C4C2"/>
    <w:lvl w:ilvl="0" w:tplc="323E00F8">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262A89C">
      <w:start w:val="2"/>
      <w:numFmt w:val="upperLetter"/>
      <w:lvlText w:val="%6."/>
      <w:lvlJc w:val="left"/>
      <w:pPr>
        <w:tabs>
          <w:tab w:val="num" w:pos="4185"/>
        </w:tabs>
        <w:ind w:left="4185" w:hanging="405"/>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6DA150A"/>
    <w:multiLevelType w:val="hybridMultilevel"/>
    <w:tmpl w:val="9C6EA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8F1E4D"/>
    <w:multiLevelType w:val="hybridMultilevel"/>
    <w:tmpl w:val="4184D14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0D4581"/>
    <w:multiLevelType w:val="hybridMultilevel"/>
    <w:tmpl w:val="3488951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7B47C27"/>
    <w:multiLevelType w:val="hybridMultilevel"/>
    <w:tmpl w:val="76204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A23187"/>
    <w:multiLevelType w:val="hybridMultilevel"/>
    <w:tmpl w:val="A530B0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FA4CB3"/>
    <w:multiLevelType w:val="hybridMultilevel"/>
    <w:tmpl w:val="4406FE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F02E48"/>
    <w:multiLevelType w:val="hybridMultilevel"/>
    <w:tmpl w:val="903A6E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D110A1"/>
    <w:multiLevelType w:val="hybridMultilevel"/>
    <w:tmpl w:val="8E6E7452"/>
    <w:lvl w:ilvl="0" w:tplc="04090011">
      <w:start w:val="1"/>
      <w:numFmt w:val="decimal"/>
      <w:lvlText w:val="%1)"/>
      <w:lvlJc w:val="left"/>
      <w:pPr>
        <w:ind w:left="360" w:hanging="360"/>
      </w:pPr>
    </w:lvl>
    <w:lvl w:ilvl="1" w:tplc="2498312C">
      <w:start w:val="1"/>
      <w:numFmt w:val="upperLetter"/>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4806C0B"/>
    <w:multiLevelType w:val="hybridMultilevel"/>
    <w:tmpl w:val="5A48D5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2D40EA"/>
    <w:multiLevelType w:val="hybridMultilevel"/>
    <w:tmpl w:val="42BC9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032FDA"/>
    <w:multiLevelType w:val="hybridMultilevel"/>
    <w:tmpl w:val="F5520D0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5B23B96"/>
    <w:multiLevelType w:val="hybridMultilevel"/>
    <w:tmpl w:val="6FB2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8E256C"/>
    <w:multiLevelType w:val="hybridMultilevel"/>
    <w:tmpl w:val="AE96522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A620DF6"/>
    <w:multiLevelType w:val="hybridMultilevel"/>
    <w:tmpl w:val="85EAFA88"/>
    <w:lvl w:ilvl="0" w:tplc="2498312C">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8"/>
  </w:num>
  <w:num w:numId="4">
    <w:abstractNumId w:val="2"/>
  </w:num>
  <w:num w:numId="5">
    <w:abstractNumId w:val="10"/>
  </w:num>
  <w:num w:numId="6">
    <w:abstractNumId w:val="4"/>
  </w:num>
  <w:num w:numId="7">
    <w:abstractNumId w:val="5"/>
  </w:num>
  <w:num w:numId="8">
    <w:abstractNumId w:val="3"/>
  </w:num>
  <w:num w:numId="9">
    <w:abstractNumId w:val="11"/>
  </w:num>
  <w:num w:numId="10">
    <w:abstractNumId w:val="9"/>
  </w:num>
  <w:num w:numId="11">
    <w:abstractNumId w:val="6"/>
  </w:num>
  <w:num w:numId="12">
    <w:abstractNumId w:val="12"/>
  </w:num>
  <w:num w:numId="13">
    <w:abstractNumId w:val="14"/>
  </w:num>
  <w:num w:numId="14">
    <w:abstractNumId w:val="1"/>
  </w:num>
  <w:num w:numId="15">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9BB"/>
    <w:rsid w:val="000169D8"/>
    <w:rsid w:val="00017444"/>
    <w:rsid w:val="0002114E"/>
    <w:rsid w:val="00021A3C"/>
    <w:rsid w:val="00040B91"/>
    <w:rsid w:val="00050055"/>
    <w:rsid w:val="00052FD8"/>
    <w:rsid w:val="000563C3"/>
    <w:rsid w:val="00056D5D"/>
    <w:rsid w:val="00065D86"/>
    <w:rsid w:val="000668BB"/>
    <w:rsid w:val="00066DB5"/>
    <w:rsid w:val="00086A0E"/>
    <w:rsid w:val="00087B1E"/>
    <w:rsid w:val="00087E3E"/>
    <w:rsid w:val="00090579"/>
    <w:rsid w:val="00090847"/>
    <w:rsid w:val="000938D2"/>
    <w:rsid w:val="000A38C6"/>
    <w:rsid w:val="000B7BDF"/>
    <w:rsid w:val="000C0CD2"/>
    <w:rsid w:val="000C12C7"/>
    <w:rsid w:val="000C3D11"/>
    <w:rsid w:val="000E0477"/>
    <w:rsid w:val="000E60A2"/>
    <w:rsid w:val="000E6BCE"/>
    <w:rsid w:val="00100BCD"/>
    <w:rsid w:val="0011088C"/>
    <w:rsid w:val="0012056E"/>
    <w:rsid w:val="00130C59"/>
    <w:rsid w:val="001328D5"/>
    <w:rsid w:val="00142AE7"/>
    <w:rsid w:val="00143643"/>
    <w:rsid w:val="00151790"/>
    <w:rsid w:val="001535E5"/>
    <w:rsid w:val="001621BB"/>
    <w:rsid w:val="0016342F"/>
    <w:rsid w:val="00163531"/>
    <w:rsid w:val="0017646D"/>
    <w:rsid w:val="0019703D"/>
    <w:rsid w:val="001A20DF"/>
    <w:rsid w:val="001A2AE0"/>
    <w:rsid w:val="001A5D3E"/>
    <w:rsid w:val="001A6944"/>
    <w:rsid w:val="001B0C58"/>
    <w:rsid w:val="001B47A2"/>
    <w:rsid w:val="001C0AFE"/>
    <w:rsid w:val="001C25A9"/>
    <w:rsid w:val="001C342E"/>
    <w:rsid w:val="001C3C99"/>
    <w:rsid w:val="001C6DF1"/>
    <w:rsid w:val="001C7A26"/>
    <w:rsid w:val="001D0117"/>
    <w:rsid w:val="001D2CCC"/>
    <w:rsid w:val="001D6685"/>
    <w:rsid w:val="001D724E"/>
    <w:rsid w:val="001F2375"/>
    <w:rsid w:val="001F7AF5"/>
    <w:rsid w:val="00206BE6"/>
    <w:rsid w:val="00215989"/>
    <w:rsid w:val="00221480"/>
    <w:rsid w:val="00235436"/>
    <w:rsid w:val="002363BA"/>
    <w:rsid w:val="00240638"/>
    <w:rsid w:val="0024074E"/>
    <w:rsid w:val="00240867"/>
    <w:rsid w:val="0024388B"/>
    <w:rsid w:val="00245C00"/>
    <w:rsid w:val="00247F2E"/>
    <w:rsid w:val="0025127E"/>
    <w:rsid w:val="00255C5F"/>
    <w:rsid w:val="002659EB"/>
    <w:rsid w:val="00265CAD"/>
    <w:rsid w:val="002662E4"/>
    <w:rsid w:val="002670DC"/>
    <w:rsid w:val="00270DB7"/>
    <w:rsid w:val="00284D33"/>
    <w:rsid w:val="00287574"/>
    <w:rsid w:val="002B2111"/>
    <w:rsid w:val="002B4193"/>
    <w:rsid w:val="002B5FD3"/>
    <w:rsid w:val="002D135A"/>
    <w:rsid w:val="002D1AFA"/>
    <w:rsid w:val="002D5477"/>
    <w:rsid w:val="002D7F8B"/>
    <w:rsid w:val="002E5CD0"/>
    <w:rsid w:val="002E7DD5"/>
    <w:rsid w:val="002F377A"/>
    <w:rsid w:val="002F3D79"/>
    <w:rsid w:val="002F4388"/>
    <w:rsid w:val="002F6537"/>
    <w:rsid w:val="002F7B87"/>
    <w:rsid w:val="00301CF5"/>
    <w:rsid w:val="00305134"/>
    <w:rsid w:val="00305409"/>
    <w:rsid w:val="00307AAD"/>
    <w:rsid w:val="00313365"/>
    <w:rsid w:val="00313F73"/>
    <w:rsid w:val="003165FD"/>
    <w:rsid w:val="00322D1D"/>
    <w:rsid w:val="0032539B"/>
    <w:rsid w:val="00332103"/>
    <w:rsid w:val="00334601"/>
    <w:rsid w:val="00335E4C"/>
    <w:rsid w:val="003418D4"/>
    <w:rsid w:val="00346DFC"/>
    <w:rsid w:val="00350AEB"/>
    <w:rsid w:val="0035771F"/>
    <w:rsid w:val="00357AFB"/>
    <w:rsid w:val="00364C19"/>
    <w:rsid w:val="00367F42"/>
    <w:rsid w:val="0037289E"/>
    <w:rsid w:val="0037308A"/>
    <w:rsid w:val="00391C32"/>
    <w:rsid w:val="00394B8F"/>
    <w:rsid w:val="0039501D"/>
    <w:rsid w:val="003B3425"/>
    <w:rsid w:val="003C0A81"/>
    <w:rsid w:val="003C708B"/>
    <w:rsid w:val="003C776C"/>
    <w:rsid w:val="003F61B8"/>
    <w:rsid w:val="003F6C1D"/>
    <w:rsid w:val="00401A6A"/>
    <w:rsid w:val="00403FCF"/>
    <w:rsid w:val="00405CAD"/>
    <w:rsid w:val="00416BF4"/>
    <w:rsid w:val="00417FEC"/>
    <w:rsid w:val="00421F92"/>
    <w:rsid w:val="00423412"/>
    <w:rsid w:val="00430882"/>
    <w:rsid w:val="00434011"/>
    <w:rsid w:val="0043644F"/>
    <w:rsid w:val="00444072"/>
    <w:rsid w:val="004523BB"/>
    <w:rsid w:val="00465E74"/>
    <w:rsid w:val="00473725"/>
    <w:rsid w:val="00474E99"/>
    <w:rsid w:val="004925CE"/>
    <w:rsid w:val="004A04FB"/>
    <w:rsid w:val="004A2FCC"/>
    <w:rsid w:val="004C4224"/>
    <w:rsid w:val="004D024C"/>
    <w:rsid w:val="004D1CF9"/>
    <w:rsid w:val="004E215D"/>
    <w:rsid w:val="004E45D6"/>
    <w:rsid w:val="004E680C"/>
    <w:rsid w:val="004F2D00"/>
    <w:rsid w:val="004F696F"/>
    <w:rsid w:val="0050057A"/>
    <w:rsid w:val="00501E8C"/>
    <w:rsid w:val="005110CD"/>
    <w:rsid w:val="0051180A"/>
    <w:rsid w:val="00513751"/>
    <w:rsid w:val="00527B40"/>
    <w:rsid w:val="00532240"/>
    <w:rsid w:val="00533027"/>
    <w:rsid w:val="00544E8E"/>
    <w:rsid w:val="00546732"/>
    <w:rsid w:val="0054729C"/>
    <w:rsid w:val="00551FAB"/>
    <w:rsid w:val="00552B54"/>
    <w:rsid w:val="00554308"/>
    <w:rsid w:val="00555E3E"/>
    <w:rsid w:val="0056066A"/>
    <w:rsid w:val="00561009"/>
    <w:rsid w:val="00567560"/>
    <w:rsid w:val="0058181A"/>
    <w:rsid w:val="005858E4"/>
    <w:rsid w:val="0059242D"/>
    <w:rsid w:val="005925DE"/>
    <w:rsid w:val="00593600"/>
    <w:rsid w:val="00597D5C"/>
    <w:rsid w:val="005D359A"/>
    <w:rsid w:val="005E04E6"/>
    <w:rsid w:val="005E4914"/>
    <w:rsid w:val="005E7210"/>
    <w:rsid w:val="005F174C"/>
    <w:rsid w:val="005F4092"/>
    <w:rsid w:val="005F70CF"/>
    <w:rsid w:val="006019BB"/>
    <w:rsid w:val="00602214"/>
    <w:rsid w:val="006068B3"/>
    <w:rsid w:val="00606F21"/>
    <w:rsid w:val="006073A7"/>
    <w:rsid w:val="0061145F"/>
    <w:rsid w:val="00613548"/>
    <w:rsid w:val="00616977"/>
    <w:rsid w:val="00617BCD"/>
    <w:rsid w:val="00633D87"/>
    <w:rsid w:val="00642878"/>
    <w:rsid w:val="00644F9D"/>
    <w:rsid w:val="00651E0F"/>
    <w:rsid w:val="006568C0"/>
    <w:rsid w:val="006576A8"/>
    <w:rsid w:val="00662B73"/>
    <w:rsid w:val="00665E99"/>
    <w:rsid w:val="00674E24"/>
    <w:rsid w:val="006751CB"/>
    <w:rsid w:val="006800EB"/>
    <w:rsid w:val="00691B7B"/>
    <w:rsid w:val="00696123"/>
    <w:rsid w:val="006A4DBB"/>
    <w:rsid w:val="006B40D2"/>
    <w:rsid w:val="006B69AC"/>
    <w:rsid w:val="006C3759"/>
    <w:rsid w:val="006C6863"/>
    <w:rsid w:val="006C6A6C"/>
    <w:rsid w:val="006D19C0"/>
    <w:rsid w:val="006D1C6F"/>
    <w:rsid w:val="006D31C4"/>
    <w:rsid w:val="006D46AE"/>
    <w:rsid w:val="006F2CCE"/>
    <w:rsid w:val="006F5038"/>
    <w:rsid w:val="006F5458"/>
    <w:rsid w:val="006F6185"/>
    <w:rsid w:val="00700B57"/>
    <w:rsid w:val="00716400"/>
    <w:rsid w:val="00722977"/>
    <w:rsid w:val="007239DA"/>
    <w:rsid w:val="0072412A"/>
    <w:rsid w:val="007243BF"/>
    <w:rsid w:val="00730AC9"/>
    <w:rsid w:val="00737777"/>
    <w:rsid w:val="007442A4"/>
    <w:rsid w:val="0076445F"/>
    <w:rsid w:val="00766A6C"/>
    <w:rsid w:val="00772BA0"/>
    <w:rsid w:val="00775870"/>
    <w:rsid w:val="00782DEB"/>
    <w:rsid w:val="0078784D"/>
    <w:rsid w:val="00790385"/>
    <w:rsid w:val="007A122A"/>
    <w:rsid w:val="007B03D4"/>
    <w:rsid w:val="007B20E0"/>
    <w:rsid w:val="007B39CD"/>
    <w:rsid w:val="007C0F37"/>
    <w:rsid w:val="007C58AA"/>
    <w:rsid w:val="007D77E2"/>
    <w:rsid w:val="007E01A4"/>
    <w:rsid w:val="007E0311"/>
    <w:rsid w:val="007E3C10"/>
    <w:rsid w:val="007E7B63"/>
    <w:rsid w:val="007F0238"/>
    <w:rsid w:val="008010E8"/>
    <w:rsid w:val="00804681"/>
    <w:rsid w:val="00805A85"/>
    <w:rsid w:val="00814FC3"/>
    <w:rsid w:val="00820E55"/>
    <w:rsid w:val="00830CE2"/>
    <w:rsid w:val="0083202D"/>
    <w:rsid w:val="0083787F"/>
    <w:rsid w:val="00845FC9"/>
    <w:rsid w:val="00851E21"/>
    <w:rsid w:val="00852032"/>
    <w:rsid w:val="00854805"/>
    <w:rsid w:val="008606D1"/>
    <w:rsid w:val="00863842"/>
    <w:rsid w:val="00877FC3"/>
    <w:rsid w:val="00887026"/>
    <w:rsid w:val="00893CD5"/>
    <w:rsid w:val="00894D9A"/>
    <w:rsid w:val="0089796A"/>
    <w:rsid w:val="008B2BF4"/>
    <w:rsid w:val="008B3585"/>
    <w:rsid w:val="008B452F"/>
    <w:rsid w:val="008C0959"/>
    <w:rsid w:val="008C78B5"/>
    <w:rsid w:val="008D0382"/>
    <w:rsid w:val="008E18EA"/>
    <w:rsid w:val="008E41DA"/>
    <w:rsid w:val="008E5239"/>
    <w:rsid w:val="008F094A"/>
    <w:rsid w:val="008F21CF"/>
    <w:rsid w:val="008F47E5"/>
    <w:rsid w:val="008F79CA"/>
    <w:rsid w:val="009050C3"/>
    <w:rsid w:val="009136BB"/>
    <w:rsid w:val="00915F01"/>
    <w:rsid w:val="00917BAE"/>
    <w:rsid w:val="00921463"/>
    <w:rsid w:val="0092210A"/>
    <w:rsid w:val="00925131"/>
    <w:rsid w:val="00927B01"/>
    <w:rsid w:val="00936639"/>
    <w:rsid w:val="00937BA8"/>
    <w:rsid w:val="009437FB"/>
    <w:rsid w:val="00944D66"/>
    <w:rsid w:val="009503FD"/>
    <w:rsid w:val="00952CBC"/>
    <w:rsid w:val="00953AA5"/>
    <w:rsid w:val="00954B3C"/>
    <w:rsid w:val="00955B4D"/>
    <w:rsid w:val="00955BEF"/>
    <w:rsid w:val="00966544"/>
    <w:rsid w:val="0097137A"/>
    <w:rsid w:val="009755D2"/>
    <w:rsid w:val="00992512"/>
    <w:rsid w:val="009962A5"/>
    <w:rsid w:val="009A53DB"/>
    <w:rsid w:val="009A6FFF"/>
    <w:rsid w:val="009B0EF1"/>
    <w:rsid w:val="009B4A28"/>
    <w:rsid w:val="009C122D"/>
    <w:rsid w:val="009C6F89"/>
    <w:rsid w:val="009D3AB2"/>
    <w:rsid w:val="009E45E4"/>
    <w:rsid w:val="009E4DDA"/>
    <w:rsid w:val="009E7908"/>
    <w:rsid w:val="00A01756"/>
    <w:rsid w:val="00A0713A"/>
    <w:rsid w:val="00A24866"/>
    <w:rsid w:val="00A25E3E"/>
    <w:rsid w:val="00A302B1"/>
    <w:rsid w:val="00A30AE6"/>
    <w:rsid w:val="00A3586E"/>
    <w:rsid w:val="00A41BB7"/>
    <w:rsid w:val="00A46803"/>
    <w:rsid w:val="00A50EEF"/>
    <w:rsid w:val="00A51A62"/>
    <w:rsid w:val="00A52F3D"/>
    <w:rsid w:val="00A57DD2"/>
    <w:rsid w:val="00A80B4D"/>
    <w:rsid w:val="00A86FC0"/>
    <w:rsid w:val="00A91B26"/>
    <w:rsid w:val="00A95875"/>
    <w:rsid w:val="00AA560C"/>
    <w:rsid w:val="00AA626E"/>
    <w:rsid w:val="00AB048B"/>
    <w:rsid w:val="00AD19EA"/>
    <w:rsid w:val="00AD322D"/>
    <w:rsid w:val="00AD5BB0"/>
    <w:rsid w:val="00AD640D"/>
    <w:rsid w:val="00AE0850"/>
    <w:rsid w:val="00AE0C50"/>
    <w:rsid w:val="00AE5D33"/>
    <w:rsid w:val="00AF19FF"/>
    <w:rsid w:val="00B00AB1"/>
    <w:rsid w:val="00B06E6D"/>
    <w:rsid w:val="00B06F95"/>
    <w:rsid w:val="00B121CB"/>
    <w:rsid w:val="00B17145"/>
    <w:rsid w:val="00B209AA"/>
    <w:rsid w:val="00B329EE"/>
    <w:rsid w:val="00B400AB"/>
    <w:rsid w:val="00B4017C"/>
    <w:rsid w:val="00B42FEA"/>
    <w:rsid w:val="00B4785E"/>
    <w:rsid w:val="00B5679C"/>
    <w:rsid w:val="00B8526C"/>
    <w:rsid w:val="00B9677A"/>
    <w:rsid w:val="00B96E85"/>
    <w:rsid w:val="00BA0F7A"/>
    <w:rsid w:val="00BA5A73"/>
    <w:rsid w:val="00BB25CD"/>
    <w:rsid w:val="00BC01D6"/>
    <w:rsid w:val="00BD412B"/>
    <w:rsid w:val="00BF6CBC"/>
    <w:rsid w:val="00BF7DA5"/>
    <w:rsid w:val="00C01630"/>
    <w:rsid w:val="00C065E2"/>
    <w:rsid w:val="00C111AE"/>
    <w:rsid w:val="00C31FC1"/>
    <w:rsid w:val="00C42054"/>
    <w:rsid w:val="00C44CC6"/>
    <w:rsid w:val="00C577BE"/>
    <w:rsid w:val="00C704D0"/>
    <w:rsid w:val="00C73B9F"/>
    <w:rsid w:val="00C745D6"/>
    <w:rsid w:val="00C82CE4"/>
    <w:rsid w:val="00CA3919"/>
    <w:rsid w:val="00CA5173"/>
    <w:rsid w:val="00CA71A1"/>
    <w:rsid w:val="00CC0EBB"/>
    <w:rsid w:val="00CD3E95"/>
    <w:rsid w:val="00CD75E9"/>
    <w:rsid w:val="00CE451A"/>
    <w:rsid w:val="00CF5073"/>
    <w:rsid w:val="00D06516"/>
    <w:rsid w:val="00D20472"/>
    <w:rsid w:val="00D219D1"/>
    <w:rsid w:val="00D27772"/>
    <w:rsid w:val="00D31806"/>
    <w:rsid w:val="00D401D0"/>
    <w:rsid w:val="00D55D83"/>
    <w:rsid w:val="00D76EF3"/>
    <w:rsid w:val="00D8478C"/>
    <w:rsid w:val="00D861EE"/>
    <w:rsid w:val="00D92C42"/>
    <w:rsid w:val="00D97747"/>
    <w:rsid w:val="00DA3BCB"/>
    <w:rsid w:val="00DB1510"/>
    <w:rsid w:val="00DB618A"/>
    <w:rsid w:val="00DB6B7D"/>
    <w:rsid w:val="00DC5C09"/>
    <w:rsid w:val="00DE3F10"/>
    <w:rsid w:val="00DF213D"/>
    <w:rsid w:val="00DF4EE1"/>
    <w:rsid w:val="00DF5426"/>
    <w:rsid w:val="00DF5D80"/>
    <w:rsid w:val="00E013CD"/>
    <w:rsid w:val="00E04C2E"/>
    <w:rsid w:val="00E0707D"/>
    <w:rsid w:val="00E17A61"/>
    <w:rsid w:val="00E328C3"/>
    <w:rsid w:val="00E440D2"/>
    <w:rsid w:val="00E472EE"/>
    <w:rsid w:val="00E526FA"/>
    <w:rsid w:val="00E6055C"/>
    <w:rsid w:val="00E650CF"/>
    <w:rsid w:val="00E70280"/>
    <w:rsid w:val="00E72D3E"/>
    <w:rsid w:val="00E877E0"/>
    <w:rsid w:val="00E92698"/>
    <w:rsid w:val="00EA09DC"/>
    <w:rsid w:val="00EB00AB"/>
    <w:rsid w:val="00EB039C"/>
    <w:rsid w:val="00EB4112"/>
    <w:rsid w:val="00EC19EF"/>
    <w:rsid w:val="00ED4A5B"/>
    <w:rsid w:val="00EE143A"/>
    <w:rsid w:val="00EE5C23"/>
    <w:rsid w:val="00EF2602"/>
    <w:rsid w:val="00F04C92"/>
    <w:rsid w:val="00F113B7"/>
    <w:rsid w:val="00F11F99"/>
    <w:rsid w:val="00F15538"/>
    <w:rsid w:val="00F15CBD"/>
    <w:rsid w:val="00F21D2A"/>
    <w:rsid w:val="00F25ABE"/>
    <w:rsid w:val="00F315D0"/>
    <w:rsid w:val="00F378A2"/>
    <w:rsid w:val="00F43F3B"/>
    <w:rsid w:val="00F52CD4"/>
    <w:rsid w:val="00F63D53"/>
    <w:rsid w:val="00F73E59"/>
    <w:rsid w:val="00F76665"/>
    <w:rsid w:val="00F909E6"/>
    <w:rsid w:val="00F92698"/>
    <w:rsid w:val="00F93A12"/>
    <w:rsid w:val="00FA1A4C"/>
    <w:rsid w:val="00FA58B9"/>
    <w:rsid w:val="00FA7CE0"/>
    <w:rsid w:val="00FB14E1"/>
    <w:rsid w:val="00FB315C"/>
    <w:rsid w:val="00FB3D4B"/>
    <w:rsid w:val="00FD2FFF"/>
    <w:rsid w:val="00FD4759"/>
    <w:rsid w:val="00FD5682"/>
    <w:rsid w:val="00FE1CC1"/>
    <w:rsid w:val="00FE3E0F"/>
    <w:rsid w:val="00FE620E"/>
    <w:rsid w:val="00FE7E38"/>
    <w:rsid w:val="00FF2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B9D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7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85E"/>
    <w:rPr>
      <w:rFonts w:ascii="Tahoma" w:hAnsi="Tahoma" w:cs="Tahoma"/>
      <w:sz w:val="16"/>
      <w:szCs w:val="16"/>
    </w:rPr>
  </w:style>
  <w:style w:type="paragraph" w:styleId="ListParagraph">
    <w:name w:val="List Paragraph"/>
    <w:basedOn w:val="Normal"/>
    <w:uiPriority w:val="34"/>
    <w:qFormat/>
    <w:rsid w:val="00E013CD"/>
    <w:pPr>
      <w:ind w:left="720"/>
      <w:contextualSpacing/>
    </w:pPr>
  </w:style>
  <w:style w:type="character" w:customStyle="1" w:styleId="apple-style-span">
    <w:name w:val="apple-style-span"/>
    <w:basedOn w:val="DefaultParagraphFont"/>
    <w:rsid w:val="008F47E5"/>
  </w:style>
  <w:style w:type="character" w:customStyle="1" w:styleId="apple-tab-span">
    <w:name w:val="apple-tab-span"/>
    <w:basedOn w:val="DefaultParagraphFont"/>
    <w:rsid w:val="008F47E5"/>
  </w:style>
  <w:style w:type="paragraph" w:styleId="NormalWeb">
    <w:name w:val="Normal (Web)"/>
    <w:basedOn w:val="Normal"/>
    <w:uiPriority w:val="99"/>
    <w:semiHidden/>
    <w:unhideWhenUsed/>
    <w:rsid w:val="001D2CCC"/>
    <w:pPr>
      <w:spacing w:after="0" w:line="240" w:lineRule="auto"/>
    </w:pPr>
    <w:rPr>
      <w:rFonts w:ascii="Times New Roman" w:hAnsi="Times New Roman" w:cs="Times New Roman"/>
      <w:sz w:val="24"/>
      <w:szCs w:val="24"/>
    </w:rPr>
  </w:style>
  <w:style w:type="character" w:customStyle="1" w:styleId="fld1">
    <w:name w:val="fld1"/>
    <w:basedOn w:val="DefaultParagraphFont"/>
    <w:rsid w:val="00CA71A1"/>
    <w:rPr>
      <w:rFonts w:ascii="Courier New" w:hAnsi="Courier New" w:cs="Courier New" w:hint="default"/>
      <w:i w:val="0"/>
      <w:iCs w:val="0"/>
      <w:color w:val="000000"/>
      <w:sz w:val="18"/>
      <w:szCs w:val="18"/>
      <w:shd w:val="clear" w:color="auto" w:fill="EEF7F0"/>
    </w:rPr>
  </w:style>
  <w:style w:type="table" w:styleId="TableGrid">
    <w:name w:val="Table Grid"/>
    <w:basedOn w:val="TableNormal"/>
    <w:uiPriority w:val="59"/>
    <w:rsid w:val="00F92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15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510"/>
  </w:style>
  <w:style w:type="paragraph" w:styleId="Footer">
    <w:name w:val="footer"/>
    <w:basedOn w:val="Normal"/>
    <w:link w:val="FooterChar"/>
    <w:uiPriority w:val="99"/>
    <w:unhideWhenUsed/>
    <w:rsid w:val="00DB15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5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7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85E"/>
    <w:rPr>
      <w:rFonts w:ascii="Tahoma" w:hAnsi="Tahoma" w:cs="Tahoma"/>
      <w:sz w:val="16"/>
      <w:szCs w:val="16"/>
    </w:rPr>
  </w:style>
  <w:style w:type="paragraph" w:styleId="ListParagraph">
    <w:name w:val="List Paragraph"/>
    <w:basedOn w:val="Normal"/>
    <w:uiPriority w:val="34"/>
    <w:qFormat/>
    <w:rsid w:val="00E013CD"/>
    <w:pPr>
      <w:ind w:left="720"/>
      <w:contextualSpacing/>
    </w:pPr>
  </w:style>
  <w:style w:type="character" w:customStyle="1" w:styleId="apple-style-span">
    <w:name w:val="apple-style-span"/>
    <w:basedOn w:val="DefaultParagraphFont"/>
    <w:rsid w:val="008F47E5"/>
  </w:style>
  <w:style w:type="character" w:customStyle="1" w:styleId="apple-tab-span">
    <w:name w:val="apple-tab-span"/>
    <w:basedOn w:val="DefaultParagraphFont"/>
    <w:rsid w:val="008F47E5"/>
  </w:style>
  <w:style w:type="paragraph" w:styleId="NormalWeb">
    <w:name w:val="Normal (Web)"/>
    <w:basedOn w:val="Normal"/>
    <w:uiPriority w:val="99"/>
    <w:semiHidden/>
    <w:unhideWhenUsed/>
    <w:rsid w:val="001D2CCC"/>
    <w:pPr>
      <w:spacing w:after="0" w:line="240" w:lineRule="auto"/>
    </w:pPr>
    <w:rPr>
      <w:rFonts w:ascii="Times New Roman" w:hAnsi="Times New Roman" w:cs="Times New Roman"/>
      <w:sz w:val="24"/>
      <w:szCs w:val="24"/>
    </w:rPr>
  </w:style>
  <w:style w:type="character" w:customStyle="1" w:styleId="fld1">
    <w:name w:val="fld1"/>
    <w:basedOn w:val="DefaultParagraphFont"/>
    <w:rsid w:val="00CA71A1"/>
    <w:rPr>
      <w:rFonts w:ascii="Courier New" w:hAnsi="Courier New" w:cs="Courier New" w:hint="default"/>
      <w:i w:val="0"/>
      <w:iCs w:val="0"/>
      <w:color w:val="000000"/>
      <w:sz w:val="18"/>
      <w:szCs w:val="18"/>
      <w:shd w:val="clear" w:color="auto" w:fill="EEF7F0"/>
    </w:rPr>
  </w:style>
  <w:style w:type="table" w:styleId="TableGrid">
    <w:name w:val="Table Grid"/>
    <w:basedOn w:val="TableNormal"/>
    <w:uiPriority w:val="59"/>
    <w:rsid w:val="00F92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15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510"/>
  </w:style>
  <w:style w:type="paragraph" w:styleId="Footer">
    <w:name w:val="footer"/>
    <w:basedOn w:val="Normal"/>
    <w:link w:val="FooterChar"/>
    <w:uiPriority w:val="99"/>
    <w:unhideWhenUsed/>
    <w:rsid w:val="00DB15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22955">
      <w:bodyDiv w:val="1"/>
      <w:marLeft w:val="0"/>
      <w:marRight w:val="0"/>
      <w:marTop w:val="0"/>
      <w:marBottom w:val="0"/>
      <w:divBdr>
        <w:top w:val="none" w:sz="0" w:space="0" w:color="auto"/>
        <w:left w:val="none" w:sz="0" w:space="0" w:color="auto"/>
        <w:bottom w:val="none" w:sz="0" w:space="0" w:color="auto"/>
        <w:right w:val="none" w:sz="0" w:space="0" w:color="auto"/>
      </w:divBdr>
    </w:div>
    <w:div w:id="254021748">
      <w:bodyDiv w:val="1"/>
      <w:marLeft w:val="0"/>
      <w:marRight w:val="0"/>
      <w:marTop w:val="0"/>
      <w:marBottom w:val="0"/>
      <w:divBdr>
        <w:top w:val="none" w:sz="0" w:space="0" w:color="auto"/>
        <w:left w:val="none" w:sz="0" w:space="0" w:color="auto"/>
        <w:bottom w:val="none" w:sz="0" w:space="0" w:color="auto"/>
        <w:right w:val="none" w:sz="0" w:space="0" w:color="auto"/>
      </w:divBdr>
    </w:div>
    <w:div w:id="287124503">
      <w:bodyDiv w:val="1"/>
      <w:marLeft w:val="0"/>
      <w:marRight w:val="0"/>
      <w:marTop w:val="0"/>
      <w:marBottom w:val="0"/>
      <w:divBdr>
        <w:top w:val="none" w:sz="0" w:space="0" w:color="auto"/>
        <w:left w:val="none" w:sz="0" w:space="0" w:color="auto"/>
        <w:bottom w:val="none" w:sz="0" w:space="0" w:color="auto"/>
        <w:right w:val="none" w:sz="0" w:space="0" w:color="auto"/>
      </w:divBdr>
    </w:div>
    <w:div w:id="409812922">
      <w:bodyDiv w:val="1"/>
      <w:marLeft w:val="0"/>
      <w:marRight w:val="0"/>
      <w:marTop w:val="0"/>
      <w:marBottom w:val="0"/>
      <w:divBdr>
        <w:top w:val="none" w:sz="0" w:space="0" w:color="auto"/>
        <w:left w:val="none" w:sz="0" w:space="0" w:color="auto"/>
        <w:bottom w:val="none" w:sz="0" w:space="0" w:color="auto"/>
        <w:right w:val="none" w:sz="0" w:space="0" w:color="auto"/>
      </w:divBdr>
    </w:div>
    <w:div w:id="466093058">
      <w:bodyDiv w:val="1"/>
      <w:marLeft w:val="0"/>
      <w:marRight w:val="0"/>
      <w:marTop w:val="0"/>
      <w:marBottom w:val="0"/>
      <w:divBdr>
        <w:top w:val="none" w:sz="0" w:space="0" w:color="auto"/>
        <w:left w:val="none" w:sz="0" w:space="0" w:color="auto"/>
        <w:bottom w:val="none" w:sz="0" w:space="0" w:color="auto"/>
        <w:right w:val="none" w:sz="0" w:space="0" w:color="auto"/>
      </w:divBdr>
    </w:div>
    <w:div w:id="537401385">
      <w:bodyDiv w:val="1"/>
      <w:marLeft w:val="0"/>
      <w:marRight w:val="0"/>
      <w:marTop w:val="0"/>
      <w:marBottom w:val="0"/>
      <w:divBdr>
        <w:top w:val="none" w:sz="0" w:space="0" w:color="auto"/>
        <w:left w:val="none" w:sz="0" w:space="0" w:color="auto"/>
        <w:bottom w:val="none" w:sz="0" w:space="0" w:color="auto"/>
        <w:right w:val="none" w:sz="0" w:space="0" w:color="auto"/>
      </w:divBdr>
    </w:div>
    <w:div w:id="577639344">
      <w:bodyDiv w:val="1"/>
      <w:marLeft w:val="0"/>
      <w:marRight w:val="0"/>
      <w:marTop w:val="0"/>
      <w:marBottom w:val="0"/>
      <w:divBdr>
        <w:top w:val="none" w:sz="0" w:space="0" w:color="auto"/>
        <w:left w:val="none" w:sz="0" w:space="0" w:color="auto"/>
        <w:bottom w:val="none" w:sz="0" w:space="0" w:color="auto"/>
        <w:right w:val="none" w:sz="0" w:space="0" w:color="auto"/>
      </w:divBdr>
    </w:div>
    <w:div w:id="594939698">
      <w:bodyDiv w:val="1"/>
      <w:marLeft w:val="0"/>
      <w:marRight w:val="0"/>
      <w:marTop w:val="0"/>
      <w:marBottom w:val="0"/>
      <w:divBdr>
        <w:top w:val="none" w:sz="0" w:space="0" w:color="auto"/>
        <w:left w:val="none" w:sz="0" w:space="0" w:color="auto"/>
        <w:bottom w:val="none" w:sz="0" w:space="0" w:color="auto"/>
        <w:right w:val="none" w:sz="0" w:space="0" w:color="auto"/>
      </w:divBdr>
    </w:div>
    <w:div w:id="849217883">
      <w:bodyDiv w:val="1"/>
      <w:marLeft w:val="0"/>
      <w:marRight w:val="0"/>
      <w:marTop w:val="0"/>
      <w:marBottom w:val="0"/>
      <w:divBdr>
        <w:top w:val="none" w:sz="0" w:space="0" w:color="auto"/>
        <w:left w:val="none" w:sz="0" w:space="0" w:color="auto"/>
        <w:bottom w:val="none" w:sz="0" w:space="0" w:color="auto"/>
        <w:right w:val="none" w:sz="0" w:space="0" w:color="auto"/>
      </w:divBdr>
    </w:div>
    <w:div w:id="1147863413">
      <w:bodyDiv w:val="1"/>
      <w:marLeft w:val="0"/>
      <w:marRight w:val="0"/>
      <w:marTop w:val="0"/>
      <w:marBottom w:val="0"/>
      <w:divBdr>
        <w:top w:val="none" w:sz="0" w:space="0" w:color="auto"/>
        <w:left w:val="none" w:sz="0" w:space="0" w:color="auto"/>
        <w:bottom w:val="none" w:sz="0" w:space="0" w:color="auto"/>
        <w:right w:val="none" w:sz="0" w:space="0" w:color="auto"/>
      </w:divBdr>
    </w:div>
    <w:div w:id="1303921419">
      <w:bodyDiv w:val="1"/>
      <w:marLeft w:val="0"/>
      <w:marRight w:val="0"/>
      <w:marTop w:val="0"/>
      <w:marBottom w:val="0"/>
      <w:divBdr>
        <w:top w:val="none" w:sz="0" w:space="0" w:color="auto"/>
        <w:left w:val="none" w:sz="0" w:space="0" w:color="auto"/>
        <w:bottom w:val="none" w:sz="0" w:space="0" w:color="auto"/>
        <w:right w:val="none" w:sz="0" w:space="0" w:color="auto"/>
      </w:divBdr>
    </w:div>
    <w:div w:id="1358698336">
      <w:bodyDiv w:val="1"/>
      <w:marLeft w:val="0"/>
      <w:marRight w:val="0"/>
      <w:marTop w:val="0"/>
      <w:marBottom w:val="0"/>
      <w:divBdr>
        <w:top w:val="none" w:sz="0" w:space="0" w:color="auto"/>
        <w:left w:val="none" w:sz="0" w:space="0" w:color="auto"/>
        <w:bottom w:val="none" w:sz="0" w:space="0" w:color="auto"/>
        <w:right w:val="none" w:sz="0" w:space="0" w:color="auto"/>
      </w:divBdr>
    </w:div>
    <w:div w:id="1359816617">
      <w:bodyDiv w:val="1"/>
      <w:marLeft w:val="0"/>
      <w:marRight w:val="0"/>
      <w:marTop w:val="0"/>
      <w:marBottom w:val="0"/>
      <w:divBdr>
        <w:top w:val="none" w:sz="0" w:space="0" w:color="auto"/>
        <w:left w:val="none" w:sz="0" w:space="0" w:color="auto"/>
        <w:bottom w:val="none" w:sz="0" w:space="0" w:color="auto"/>
        <w:right w:val="none" w:sz="0" w:space="0" w:color="auto"/>
      </w:divBdr>
    </w:div>
    <w:div w:id="1518697585">
      <w:bodyDiv w:val="1"/>
      <w:marLeft w:val="0"/>
      <w:marRight w:val="0"/>
      <w:marTop w:val="0"/>
      <w:marBottom w:val="0"/>
      <w:divBdr>
        <w:top w:val="none" w:sz="0" w:space="0" w:color="auto"/>
        <w:left w:val="none" w:sz="0" w:space="0" w:color="auto"/>
        <w:bottom w:val="none" w:sz="0" w:space="0" w:color="auto"/>
        <w:right w:val="none" w:sz="0" w:space="0" w:color="auto"/>
      </w:divBdr>
    </w:div>
    <w:div w:id="1595432915">
      <w:bodyDiv w:val="1"/>
      <w:marLeft w:val="0"/>
      <w:marRight w:val="0"/>
      <w:marTop w:val="0"/>
      <w:marBottom w:val="0"/>
      <w:divBdr>
        <w:top w:val="none" w:sz="0" w:space="0" w:color="auto"/>
        <w:left w:val="none" w:sz="0" w:space="0" w:color="auto"/>
        <w:bottom w:val="none" w:sz="0" w:space="0" w:color="auto"/>
        <w:right w:val="none" w:sz="0" w:space="0" w:color="auto"/>
      </w:divBdr>
    </w:div>
    <w:div w:id="1622149522">
      <w:bodyDiv w:val="1"/>
      <w:marLeft w:val="0"/>
      <w:marRight w:val="0"/>
      <w:marTop w:val="0"/>
      <w:marBottom w:val="0"/>
      <w:divBdr>
        <w:top w:val="none" w:sz="0" w:space="0" w:color="auto"/>
        <w:left w:val="none" w:sz="0" w:space="0" w:color="auto"/>
        <w:bottom w:val="none" w:sz="0" w:space="0" w:color="auto"/>
        <w:right w:val="none" w:sz="0" w:space="0" w:color="auto"/>
      </w:divBdr>
    </w:div>
    <w:div w:id="1634483982">
      <w:bodyDiv w:val="1"/>
      <w:marLeft w:val="0"/>
      <w:marRight w:val="0"/>
      <w:marTop w:val="0"/>
      <w:marBottom w:val="0"/>
      <w:divBdr>
        <w:top w:val="none" w:sz="0" w:space="0" w:color="auto"/>
        <w:left w:val="none" w:sz="0" w:space="0" w:color="auto"/>
        <w:bottom w:val="none" w:sz="0" w:space="0" w:color="auto"/>
        <w:right w:val="none" w:sz="0" w:space="0" w:color="auto"/>
      </w:divBdr>
    </w:div>
    <w:div w:id="1636988918">
      <w:bodyDiv w:val="1"/>
      <w:marLeft w:val="0"/>
      <w:marRight w:val="0"/>
      <w:marTop w:val="0"/>
      <w:marBottom w:val="0"/>
      <w:divBdr>
        <w:top w:val="none" w:sz="0" w:space="0" w:color="auto"/>
        <w:left w:val="none" w:sz="0" w:space="0" w:color="auto"/>
        <w:bottom w:val="none" w:sz="0" w:space="0" w:color="auto"/>
        <w:right w:val="none" w:sz="0" w:space="0" w:color="auto"/>
      </w:divBdr>
    </w:div>
    <w:div w:id="1746606374">
      <w:bodyDiv w:val="1"/>
      <w:marLeft w:val="0"/>
      <w:marRight w:val="0"/>
      <w:marTop w:val="0"/>
      <w:marBottom w:val="0"/>
      <w:divBdr>
        <w:top w:val="none" w:sz="0" w:space="0" w:color="auto"/>
        <w:left w:val="none" w:sz="0" w:space="0" w:color="auto"/>
        <w:bottom w:val="none" w:sz="0" w:space="0" w:color="auto"/>
        <w:right w:val="none" w:sz="0" w:space="0" w:color="auto"/>
      </w:divBdr>
    </w:div>
    <w:div w:id="1766342011">
      <w:bodyDiv w:val="1"/>
      <w:marLeft w:val="0"/>
      <w:marRight w:val="0"/>
      <w:marTop w:val="0"/>
      <w:marBottom w:val="0"/>
      <w:divBdr>
        <w:top w:val="none" w:sz="0" w:space="0" w:color="auto"/>
        <w:left w:val="none" w:sz="0" w:space="0" w:color="auto"/>
        <w:bottom w:val="none" w:sz="0" w:space="0" w:color="auto"/>
        <w:right w:val="none" w:sz="0" w:space="0" w:color="auto"/>
      </w:divBdr>
    </w:div>
    <w:div w:id="1796211502">
      <w:bodyDiv w:val="1"/>
      <w:marLeft w:val="0"/>
      <w:marRight w:val="0"/>
      <w:marTop w:val="0"/>
      <w:marBottom w:val="0"/>
      <w:divBdr>
        <w:top w:val="none" w:sz="0" w:space="0" w:color="auto"/>
        <w:left w:val="none" w:sz="0" w:space="0" w:color="auto"/>
        <w:bottom w:val="none" w:sz="0" w:space="0" w:color="auto"/>
        <w:right w:val="none" w:sz="0" w:space="0" w:color="auto"/>
      </w:divBdr>
    </w:div>
    <w:div w:id="196152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cheryl.miller\Documents\curriculum\curriculum-committee-agenda-template-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F06BE-104E-4A07-978D-512916170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curriculum-committee-agenda-template-dotx</Template>
  <TotalTime>1</TotalTime>
  <Pages>3</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West Valley Mission Community College</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 support</dc:creator>
  <cp:lastModifiedBy>Cheryl Miller</cp:lastModifiedBy>
  <cp:revision>2</cp:revision>
  <cp:lastPrinted>2014-10-23T19:34:00Z</cp:lastPrinted>
  <dcterms:created xsi:type="dcterms:W3CDTF">2014-11-17T21:07:00Z</dcterms:created>
  <dcterms:modified xsi:type="dcterms:W3CDTF">2014-11-17T21:07:00Z</dcterms:modified>
</cp:coreProperties>
</file>