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3820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6C2E2B" w:rsidRDefault="0087044E" w:rsidP="00D47488">
      <w:pPr>
        <w:jc w:val="center"/>
      </w:pPr>
      <w:r w:rsidRPr="006C2E2B">
        <w:rPr>
          <w:b/>
        </w:rPr>
        <w:t>Student Learning Outcome</w:t>
      </w:r>
      <w:r w:rsidR="00DF1FA3" w:rsidRPr="006C2E2B">
        <w:rPr>
          <w:b/>
        </w:rPr>
        <w:t>s</w:t>
      </w:r>
      <w:r w:rsidRPr="006C2E2B">
        <w:rPr>
          <w:b/>
        </w:rPr>
        <w:t xml:space="preserve"> Committee</w:t>
      </w:r>
      <w:r w:rsidRPr="006C2E2B">
        <w:rPr>
          <w:b/>
        </w:rPr>
        <w:br/>
      </w:r>
      <w:r w:rsidR="00E61C81" w:rsidRPr="006C2E2B">
        <w:t xml:space="preserve">Meeting </w:t>
      </w:r>
      <w:r w:rsidR="00715CBF" w:rsidRPr="006C2E2B">
        <w:t>Agenda</w:t>
      </w:r>
      <w:r w:rsidR="000E616D" w:rsidRPr="006C2E2B">
        <w:br/>
      </w:r>
      <w:r w:rsidR="006C2E2B" w:rsidRPr="006C2E2B">
        <w:t>February 28, 2013</w:t>
      </w:r>
      <w:r w:rsidR="00CB4812" w:rsidRPr="006C2E2B">
        <w:br/>
        <w:t>2:45</w:t>
      </w:r>
      <w:r w:rsidR="00D47488" w:rsidRPr="006C2E2B">
        <w:t>– 4:00 p.m</w:t>
      </w:r>
      <w:r w:rsidR="00D95601" w:rsidRPr="006C2E2B">
        <w:t xml:space="preserve">. </w:t>
      </w:r>
      <w:r w:rsidR="005D45F2" w:rsidRPr="006C2E2B">
        <w:br/>
        <w:t xml:space="preserve">Fox Center, </w:t>
      </w:r>
      <w:r w:rsidR="00715CBF" w:rsidRPr="006C2E2B">
        <w:t>R</w:t>
      </w:r>
      <w:r w:rsidR="005D45F2" w:rsidRPr="006C2E2B">
        <w:t>oom 21</w:t>
      </w:r>
      <w:r w:rsidR="00D47488" w:rsidRPr="006C2E2B">
        <w:t>1</w:t>
      </w:r>
      <w:r w:rsidR="005D45F2" w:rsidRPr="006C2E2B">
        <w:t xml:space="preserve"> (</w:t>
      </w:r>
      <w:r w:rsidR="00715CBF" w:rsidRPr="006C2E2B">
        <w:t>C</w:t>
      </w:r>
      <w:r w:rsidR="005D45F2" w:rsidRPr="006C2E2B">
        <w:t xml:space="preserve">onference </w:t>
      </w:r>
      <w:r w:rsidR="00715CBF" w:rsidRPr="006C2E2B">
        <w:t>R</w:t>
      </w:r>
      <w:r w:rsidR="005D45F2" w:rsidRPr="006C2E2B">
        <w:t>oom)</w:t>
      </w:r>
    </w:p>
    <w:tbl>
      <w:tblPr>
        <w:tblStyle w:val="TableGrid"/>
        <w:tblW w:w="9504" w:type="dxa"/>
        <w:tblLook w:val="04A0"/>
      </w:tblPr>
      <w:tblGrid>
        <w:gridCol w:w="4032"/>
        <w:gridCol w:w="720"/>
        <w:gridCol w:w="4032"/>
        <w:gridCol w:w="720"/>
      </w:tblGrid>
      <w:tr w:rsidR="00E61C81" w:rsidTr="00E61C81">
        <w:tc>
          <w:tcPr>
            <w:tcW w:w="4032" w:type="dxa"/>
          </w:tcPr>
          <w:p w:rsidR="00E61C81" w:rsidRPr="001C546F" w:rsidRDefault="00E61C81" w:rsidP="00402D46">
            <w:r w:rsidRPr="001C546F">
              <w:t>Heidi Diamond, Committee Chair, Business</w:t>
            </w:r>
          </w:p>
        </w:tc>
        <w:tc>
          <w:tcPr>
            <w:tcW w:w="720" w:type="dxa"/>
          </w:tcPr>
          <w:p w:rsidR="00E61C81" w:rsidRDefault="00E61C81" w:rsidP="00E61C81">
            <w:pPr>
              <w:jc w:val="center"/>
            </w:pPr>
          </w:p>
        </w:tc>
        <w:tc>
          <w:tcPr>
            <w:tcW w:w="4032" w:type="dxa"/>
          </w:tcPr>
          <w:p w:rsidR="00E61C81" w:rsidRPr="001C546F" w:rsidRDefault="008270E0" w:rsidP="00402D46">
            <w:r w:rsidRPr="001C546F">
              <w:t>Peggy Mathieson, Academic Senate</w:t>
            </w:r>
          </w:p>
        </w:tc>
        <w:tc>
          <w:tcPr>
            <w:tcW w:w="720" w:type="dxa"/>
          </w:tcPr>
          <w:p w:rsidR="00E61C81" w:rsidRDefault="00E61C81" w:rsidP="00E61C81">
            <w:pPr>
              <w:jc w:val="center"/>
            </w:pPr>
          </w:p>
        </w:tc>
      </w:tr>
      <w:tr w:rsidR="008270E0" w:rsidTr="00E61C81">
        <w:tc>
          <w:tcPr>
            <w:tcW w:w="4032" w:type="dxa"/>
          </w:tcPr>
          <w:p w:rsidR="008270E0" w:rsidRPr="001C546F" w:rsidRDefault="008270E0" w:rsidP="00402D46">
            <w:r w:rsidRPr="001C546F">
              <w:t>Christopher Wright, Applied Arts and Sciences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  <w:tc>
          <w:tcPr>
            <w:tcW w:w="4032" w:type="dxa"/>
          </w:tcPr>
          <w:p w:rsidR="008270E0" w:rsidRPr="001C546F" w:rsidRDefault="008270E0" w:rsidP="00485C72">
            <w:r>
              <w:t xml:space="preserve">Elizabeth Maciel, Administrative </w:t>
            </w:r>
            <w:r w:rsidRPr="001C546F">
              <w:t>Services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</w:tr>
      <w:tr w:rsidR="008270E0" w:rsidTr="00E61C81">
        <w:tc>
          <w:tcPr>
            <w:tcW w:w="4032" w:type="dxa"/>
          </w:tcPr>
          <w:p w:rsidR="008270E0" w:rsidRPr="001C546F" w:rsidRDefault="008270E0" w:rsidP="00402D46">
            <w:r w:rsidRPr="001C546F">
              <w:t>Heidi Brueckner, Fine Arts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  <w:tc>
          <w:tcPr>
            <w:tcW w:w="4032" w:type="dxa"/>
          </w:tcPr>
          <w:p w:rsidR="008270E0" w:rsidRPr="001C546F" w:rsidRDefault="008270E0" w:rsidP="00402D46">
            <w:r w:rsidRPr="001C546F">
              <w:t>LeAnn McGinley, Assessment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</w:tr>
      <w:tr w:rsidR="008270E0" w:rsidTr="00E61C81">
        <w:tc>
          <w:tcPr>
            <w:tcW w:w="4032" w:type="dxa"/>
          </w:tcPr>
          <w:p w:rsidR="008270E0" w:rsidRPr="001C546F" w:rsidRDefault="006C2E2B" w:rsidP="006C2E2B">
            <w:r>
              <w:t>Julie Maia</w:t>
            </w:r>
            <w:r w:rsidR="008270E0" w:rsidRPr="001C546F">
              <w:t>, Language Arts</w:t>
            </w:r>
            <w:r>
              <w:br/>
              <w:t>(effective – fall 2013)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  <w:tc>
          <w:tcPr>
            <w:tcW w:w="4032" w:type="dxa"/>
          </w:tcPr>
          <w:p w:rsidR="008270E0" w:rsidRPr="001C546F" w:rsidRDefault="008270E0" w:rsidP="00402D46">
            <w:r w:rsidRPr="001C546F">
              <w:t>Inge Bond, Institutional Research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</w:tr>
      <w:tr w:rsidR="008270E0" w:rsidTr="00E61C81">
        <w:tc>
          <w:tcPr>
            <w:tcW w:w="4032" w:type="dxa"/>
          </w:tcPr>
          <w:p w:rsidR="008270E0" w:rsidRPr="001C546F" w:rsidRDefault="008270E0" w:rsidP="00402D46">
            <w:r w:rsidRPr="001C546F">
              <w:t>Rachel Sandoval, Library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  <w:tc>
          <w:tcPr>
            <w:tcW w:w="4032" w:type="dxa"/>
          </w:tcPr>
          <w:p w:rsidR="008270E0" w:rsidRPr="001C546F" w:rsidRDefault="008270E0" w:rsidP="00402D46">
            <w:r w:rsidRPr="001C546F">
              <w:t>Michelle Donohue</w:t>
            </w:r>
            <w:r>
              <w:t>-</w:t>
            </w:r>
            <w:r w:rsidRPr="001C546F">
              <w:t>Mendoza, Student Services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</w:tr>
      <w:tr w:rsidR="008270E0" w:rsidTr="00E61C81">
        <w:tc>
          <w:tcPr>
            <w:tcW w:w="4032" w:type="dxa"/>
          </w:tcPr>
          <w:p w:rsidR="008270E0" w:rsidRPr="001C546F" w:rsidRDefault="008270E0" w:rsidP="00402D46">
            <w:r w:rsidRPr="001C546F">
              <w:t>Amy Vu, Math and Science</w:t>
            </w:r>
          </w:p>
        </w:tc>
        <w:tc>
          <w:tcPr>
            <w:tcW w:w="720" w:type="dxa"/>
          </w:tcPr>
          <w:p w:rsidR="008270E0" w:rsidRDefault="008270E0" w:rsidP="00E61C81">
            <w:pPr>
              <w:jc w:val="center"/>
            </w:pPr>
          </w:p>
        </w:tc>
        <w:tc>
          <w:tcPr>
            <w:tcW w:w="4032" w:type="dxa"/>
          </w:tcPr>
          <w:p w:rsidR="008270E0" w:rsidRPr="001C546F" w:rsidRDefault="008270E0" w:rsidP="00485C72">
            <w:r>
              <w:t>Sonia Espejo, Associated Students</w:t>
            </w:r>
          </w:p>
        </w:tc>
        <w:tc>
          <w:tcPr>
            <w:tcW w:w="720" w:type="dxa"/>
          </w:tcPr>
          <w:p w:rsidR="008270E0" w:rsidRDefault="008270E0" w:rsidP="00E61C81">
            <w:pPr>
              <w:jc w:val="center"/>
            </w:pPr>
          </w:p>
        </w:tc>
      </w:tr>
      <w:tr w:rsidR="008270E0" w:rsidTr="00E61C81">
        <w:tc>
          <w:tcPr>
            <w:tcW w:w="4032" w:type="dxa"/>
          </w:tcPr>
          <w:p w:rsidR="008270E0" w:rsidRPr="001C546F" w:rsidRDefault="006C2E2B" w:rsidP="00402D46">
            <w:r>
              <w:t>Patricia Louderback</w:t>
            </w:r>
            <w:r w:rsidR="008270E0" w:rsidRPr="001C546F">
              <w:t>, Physical Education</w:t>
            </w:r>
          </w:p>
        </w:tc>
        <w:tc>
          <w:tcPr>
            <w:tcW w:w="720" w:type="dxa"/>
          </w:tcPr>
          <w:p w:rsidR="008270E0" w:rsidRDefault="008270E0" w:rsidP="00E61C81">
            <w:pPr>
              <w:jc w:val="center"/>
            </w:pPr>
          </w:p>
        </w:tc>
        <w:tc>
          <w:tcPr>
            <w:tcW w:w="4032" w:type="dxa"/>
          </w:tcPr>
          <w:p w:rsidR="008270E0" w:rsidRPr="001C546F" w:rsidRDefault="008270E0" w:rsidP="008270E0">
            <w:r>
              <w:t>Stephanie Kashima, Dean of  Instruction and Student Success</w:t>
            </w:r>
          </w:p>
        </w:tc>
        <w:tc>
          <w:tcPr>
            <w:tcW w:w="720" w:type="dxa"/>
          </w:tcPr>
          <w:p w:rsidR="008270E0" w:rsidRDefault="008270E0" w:rsidP="00E61C81">
            <w:pPr>
              <w:jc w:val="center"/>
            </w:pPr>
          </w:p>
        </w:tc>
      </w:tr>
      <w:tr w:rsidR="008270E0" w:rsidTr="00E61C81">
        <w:tc>
          <w:tcPr>
            <w:tcW w:w="4032" w:type="dxa"/>
          </w:tcPr>
          <w:p w:rsidR="008270E0" w:rsidRPr="001C546F" w:rsidRDefault="006C2E2B" w:rsidP="00CC0125">
            <w:r>
              <w:t>Mel Pritchard,</w:t>
            </w:r>
            <w:r w:rsidR="008270E0" w:rsidRPr="001C546F">
              <w:t xml:space="preserve"> Social Sciences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  <w:tc>
          <w:tcPr>
            <w:tcW w:w="4032" w:type="dxa"/>
          </w:tcPr>
          <w:p w:rsidR="008270E0" w:rsidRPr="001C546F" w:rsidRDefault="008270E0" w:rsidP="00CC0125">
            <w:r>
              <w:t>Tanya Hanton, Sr. Administrative Asst. and Meeting Recorder</w:t>
            </w:r>
          </w:p>
        </w:tc>
        <w:tc>
          <w:tcPr>
            <w:tcW w:w="720" w:type="dxa"/>
          </w:tcPr>
          <w:p w:rsidR="008270E0" w:rsidRPr="001C546F" w:rsidRDefault="008270E0" w:rsidP="00E61C81">
            <w:pPr>
              <w:jc w:val="center"/>
            </w:pPr>
          </w:p>
        </w:tc>
      </w:tr>
      <w:tr w:rsidR="00317584" w:rsidTr="006C2E2B">
        <w:trPr>
          <w:trHeight w:val="70"/>
        </w:trPr>
        <w:tc>
          <w:tcPr>
            <w:tcW w:w="4032" w:type="dxa"/>
          </w:tcPr>
          <w:p w:rsidR="00317584" w:rsidRDefault="00317584" w:rsidP="00CC0125">
            <w:r>
              <w:t xml:space="preserve">Matt Diamond, </w:t>
            </w:r>
            <w:r w:rsidR="006C2E2B">
              <w:t>Entrepreneurship Intern</w:t>
            </w:r>
          </w:p>
        </w:tc>
        <w:tc>
          <w:tcPr>
            <w:tcW w:w="720" w:type="dxa"/>
          </w:tcPr>
          <w:p w:rsidR="00317584" w:rsidRDefault="00317584" w:rsidP="00E61C81">
            <w:pPr>
              <w:jc w:val="center"/>
            </w:pPr>
          </w:p>
        </w:tc>
        <w:tc>
          <w:tcPr>
            <w:tcW w:w="4032" w:type="dxa"/>
          </w:tcPr>
          <w:p w:rsidR="00317584" w:rsidRDefault="00317584" w:rsidP="00CC0125"/>
        </w:tc>
        <w:tc>
          <w:tcPr>
            <w:tcW w:w="720" w:type="dxa"/>
          </w:tcPr>
          <w:p w:rsidR="00317584" w:rsidRDefault="00317584" w:rsidP="00E61C81">
            <w:pPr>
              <w:jc w:val="center"/>
            </w:pPr>
          </w:p>
        </w:tc>
      </w:tr>
    </w:tbl>
    <w:p w:rsidR="00C54FDB" w:rsidRDefault="00C54FDB" w:rsidP="003C5725">
      <w:pPr>
        <w:rPr>
          <w:sz w:val="28"/>
          <w:szCs w:val="28"/>
        </w:rPr>
      </w:pPr>
    </w:p>
    <w:p w:rsidR="00C92DDF" w:rsidRPr="006C2E2B" w:rsidRDefault="00BC47CC" w:rsidP="00C92DDF">
      <w:pPr>
        <w:pStyle w:val="ListParagraph"/>
        <w:numPr>
          <w:ilvl w:val="0"/>
          <w:numId w:val="1"/>
        </w:numPr>
      </w:pPr>
      <w:r w:rsidRPr="006C2E2B">
        <w:t>Update on Unassessed Course List</w:t>
      </w:r>
      <w:r w:rsidR="006A602F" w:rsidRPr="006C2E2B">
        <w:br/>
      </w:r>
    </w:p>
    <w:p w:rsidR="00920A5B" w:rsidRPr="006C2E2B" w:rsidRDefault="00A00CB5" w:rsidP="00C92DDF">
      <w:pPr>
        <w:pStyle w:val="ListParagraph"/>
        <w:numPr>
          <w:ilvl w:val="0"/>
          <w:numId w:val="1"/>
        </w:numPr>
      </w:pPr>
      <w:r w:rsidRPr="006C2E2B">
        <w:t>Update on Program Level Outcome assessments</w:t>
      </w:r>
      <w:r w:rsidR="006A602F" w:rsidRPr="006C2E2B">
        <w:br/>
      </w:r>
    </w:p>
    <w:p w:rsidR="005D45F2" w:rsidRPr="006C2E2B" w:rsidRDefault="00A00CB5" w:rsidP="00C92DDF">
      <w:pPr>
        <w:pStyle w:val="ListParagraph"/>
        <w:numPr>
          <w:ilvl w:val="0"/>
          <w:numId w:val="1"/>
        </w:numPr>
      </w:pPr>
      <w:r w:rsidRPr="006C2E2B">
        <w:t>March 2013 Target Date for 100% SLO, PLO and ILO Assessments</w:t>
      </w:r>
      <w:r w:rsidR="006A602F" w:rsidRPr="006C2E2B">
        <w:br/>
      </w:r>
    </w:p>
    <w:p w:rsidR="00FB1305" w:rsidRPr="006C2E2B" w:rsidRDefault="006C2E2B" w:rsidP="00FB1305">
      <w:pPr>
        <w:pStyle w:val="ListParagraph"/>
        <w:numPr>
          <w:ilvl w:val="0"/>
          <w:numId w:val="1"/>
        </w:numPr>
      </w:pPr>
      <w:r>
        <w:t xml:space="preserve"> Committee member reports</w:t>
      </w:r>
      <w:r w:rsidR="006A602F" w:rsidRPr="006C2E2B">
        <w:br/>
      </w:r>
    </w:p>
    <w:p w:rsidR="00FB1305" w:rsidRPr="006C2E2B" w:rsidRDefault="00082815" w:rsidP="00FB1305">
      <w:pPr>
        <w:pStyle w:val="ListParagraph"/>
        <w:numPr>
          <w:ilvl w:val="0"/>
          <w:numId w:val="1"/>
        </w:numPr>
      </w:pPr>
      <w:r>
        <w:t>Next meeting – March 14</w:t>
      </w:r>
      <w:r w:rsidR="00CB4812" w:rsidRPr="006C2E2B">
        <w:t xml:space="preserve">, </w:t>
      </w:r>
      <w:r w:rsidR="006C2E2B">
        <w:t xml:space="preserve">2013, </w:t>
      </w:r>
      <w:r w:rsidR="00017CAE" w:rsidRPr="006C2E2B">
        <w:t>2:45 – 4:00 p.m., Fox 211</w:t>
      </w:r>
    </w:p>
    <w:p w:rsidR="003C5725" w:rsidRPr="00FB1305" w:rsidRDefault="003C5725" w:rsidP="00FB1305"/>
    <w:sectPr w:rsidR="003C5725" w:rsidRPr="00FB1305" w:rsidSect="006A602F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673"/>
    <w:multiLevelType w:val="multilevel"/>
    <w:tmpl w:val="5E869070"/>
    <w:lvl w:ilvl="0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mbria" w:hAnsi="Cambria" w:hint="default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017CAE"/>
    <w:rsid w:val="00082815"/>
    <w:rsid w:val="000D0177"/>
    <w:rsid w:val="000E0E7F"/>
    <w:rsid w:val="000E616D"/>
    <w:rsid w:val="001332AF"/>
    <w:rsid w:val="001379D9"/>
    <w:rsid w:val="00141F1A"/>
    <w:rsid w:val="00180E52"/>
    <w:rsid w:val="001B3A3B"/>
    <w:rsid w:val="001B77A5"/>
    <w:rsid w:val="001C546F"/>
    <w:rsid w:val="001C7B7A"/>
    <w:rsid w:val="002155E8"/>
    <w:rsid w:val="002A7578"/>
    <w:rsid w:val="002E6274"/>
    <w:rsid w:val="002F4208"/>
    <w:rsid w:val="00317584"/>
    <w:rsid w:val="003240CC"/>
    <w:rsid w:val="00366E5B"/>
    <w:rsid w:val="00387FDA"/>
    <w:rsid w:val="00395C34"/>
    <w:rsid w:val="00396077"/>
    <w:rsid w:val="003C5725"/>
    <w:rsid w:val="003E4F84"/>
    <w:rsid w:val="003E5BFB"/>
    <w:rsid w:val="003F7813"/>
    <w:rsid w:val="00402D46"/>
    <w:rsid w:val="00420326"/>
    <w:rsid w:val="00440DD8"/>
    <w:rsid w:val="0045456B"/>
    <w:rsid w:val="004734AE"/>
    <w:rsid w:val="00486611"/>
    <w:rsid w:val="004A63C5"/>
    <w:rsid w:val="004B1343"/>
    <w:rsid w:val="004C1287"/>
    <w:rsid w:val="004E16B9"/>
    <w:rsid w:val="004E6B8A"/>
    <w:rsid w:val="00543416"/>
    <w:rsid w:val="005512C7"/>
    <w:rsid w:val="005650C1"/>
    <w:rsid w:val="00590996"/>
    <w:rsid w:val="005D45F2"/>
    <w:rsid w:val="005E585F"/>
    <w:rsid w:val="0060146A"/>
    <w:rsid w:val="00632015"/>
    <w:rsid w:val="00652D1A"/>
    <w:rsid w:val="00671DDA"/>
    <w:rsid w:val="00674EDA"/>
    <w:rsid w:val="00683B97"/>
    <w:rsid w:val="006A602F"/>
    <w:rsid w:val="006C2E2B"/>
    <w:rsid w:val="006D54E9"/>
    <w:rsid w:val="006E5044"/>
    <w:rsid w:val="006F7354"/>
    <w:rsid w:val="00715CBF"/>
    <w:rsid w:val="00744D8E"/>
    <w:rsid w:val="0079456A"/>
    <w:rsid w:val="00794AC6"/>
    <w:rsid w:val="007A1A2E"/>
    <w:rsid w:val="007C1185"/>
    <w:rsid w:val="007D2457"/>
    <w:rsid w:val="00801EAB"/>
    <w:rsid w:val="00804787"/>
    <w:rsid w:val="008270E0"/>
    <w:rsid w:val="0086200F"/>
    <w:rsid w:val="0087044E"/>
    <w:rsid w:val="00875BF2"/>
    <w:rsid w:val="008901F7"/>
    <w:rsid w:val="008A13C6"/>
    <w:rsid w:val="008B26D5"/>
    <w:rsid w:val="009002A0"/>
    <w:rsid w:val="00920A5B"/>
    <w:rsid w:val="009331E9"/>
    <w:rsid w:val="00967FEE"/>
    <w:rsid w:val="009873BB"/>
    <w:rsid w:val="009A201B"/>
    <w:rsid w:val="009C06EE"/>
    <w:rsid w:val="009F58FE"/>
    <w:rsid w:val="009F5E8F"/>
    <w:rsid w:val="00A00CB5"/>
    <w:rsid w:val="00A0270D"/>
    <w:rsid w:val="00A5024C"/>
    <w:rsid w:val="00A74F6E"/>
    <w:rsid w:val="00A941DE"/>
    <w:rsid w:val="00B1501C"/>
    <w:rsid w:val="00B30799"/>
    <w:rsid w:val="00B36D93"/>
    <w:rsid w:val="00B470FA"/>
    <w:rsid w:val="00BA2850"/>
    <w:rsid w:val="00BB19A2"/>
    <w:rsid w:val="00BC10FE"/>
    <w:rsid w:val="00BC47CC"/>
    <w:rsid w:val="00BE3C41"/>
    <w:rsid w:val="00BE7F63"/>
    <w:rsid w:val="00BF0582"/>
    <w:rsid w:val="00C04A40"/>
    <w:rsid w:val="00C407DD"/>
    <w:rsid w:val="00C54FDB"/>
    <w:rsid w:val="00C73678"/>
    <w:rsid w:val="00C92DDF"/>
    <w:rsid w:val="00CB4812"/>
    <w:rsid w:val="00CB7586"/>
    <w:rsid w:val="00CF6EF1"/>
    <w:rsid w:val="00D04B54"/>
    <w:rsid w:val="00D23985"/>
    <w:rsid w:val="00D45D6D"/>
    <w:rsid w:val="00D47488"/>
    <w:rsid w:val="00D515AA"/>
    <w:rsid w:val="00D66360"/>
    <w:rsid w:val="00D95601"/>
    <w:rsid w:val="00DF1FA3"/>
    <w:rsid w:val="00E340FB"/>
    <w:rsid w:val="00E57AEF"/>
    <w:rsid w:val="00E61C81"/>
    <w:rsid w:val="00ED1601"/>
    <w:rsid w:val="00EF65F8"/>
    <w:rsid w:val="00F036D3"/>
    <w:rsid w:val="00F13D3C"/>
    <w:rsid w:val="00F52EEB"/>
    <w:rsid w:val="00F71E71"/>
    <w:rsid w:val="00FA6E58"/>
    <w:rsid w:val="00FB13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2012-11-07T21:57:00Z</cp:lastPrinted>
  <dcterms:created xsi:type="dcterms:W3CDTF">2013-02-27T03:56:00Z</dcterms:created>
  <dcterms:modified xsi:type="dcterms:W3CDTF">2013-02-27T03:56:00Z</dcterms:modified>
</cp:coreProperties>
</file>