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EACAA" w14:textId="78A4669B" w:rsidR="005932DB" w:rsidRPr="00F278D8" w:rsidRDefault="00851602" w:rsidP="007A2412">
      <w:pPr>
        <w:spacing w:after="0" w:line="240" w:lineRule="auto"/>
        <w:rPr>
          <w:b/>
          <w:sz w:val="44"/>
          <w:szCs w:val="44"/>
        </w:rPr>
      </w:pPr>
      <w:r>
        <w:rPr>
          <w:b/>
          <w:sz w:val="44"/>
          <w:szCs w:val="44"/>
        </w:rPr>
        <w:t>2015-</w:t>
      </w:r>
      <w:r w:rsidR="00F278D8" w:rsidRPr="00F278D8">
        <w:rPr>
          <w:b/>
          <w:sz w:val="44"/>
          <w:szCs w:val="44"/>
        </w:rPr>
        <w:t xml:space="preserve">2016 </w:t>
      </w:r>
      <w:r w:rsidR="00497BB2">
        <w:rPr>
          <w:b/>
          <w:sz w:val="44"/>
          <w:szCs w:val="44"/>
        </w:rPr>
        <w:t xml:space="preserve">Student Success </w:t>
      </w:r>
      <w:r>
        <w:rPr>
          <w:b/>
          <w:sz w:val="44"/>
          <w:szCs w:val="44"/>
        </w:rPr>
        <w:t xml:space="preserve">Core Team </w:t>
      </w:r>
      <w:r w:rsidR="007A2412">
        <w:rPr>
          <w:b/>
          <w:sz w:val="44"/>
          <w:szCs w:val="44"/>
        </w:rPr>
        <w:t>Timeline</w:t>
      </w:r>
    </w:p>
    <w:tbl>
      <w:tblPr>
        <w:tblStyle w:val="TableGrid"/>
        <w:tblW w:w="13770" w:type="dxa"/>
        <w:tblInd w:w="-252" w:type="dxa"/>
        <w:tblLayout w:type="fixed"/>
        <w:tblLook w:val="04A0" w:firstRow="1" w:lastRow="0" w:firstColumn="1" w:lastColumn="0" w:noHBand="0" w:noVBand="1"/>
      </w:tblPr>
      <w:tblGrid>
        <w:gridCol w:w="1170"/>
        <w:gridCol w:w="1260"/>
        <w:gridCol w:w="2880"/>
        <w:gridCol w:w="3150"/>
        <w:gridCol w:w="1620"/>
        <w:gridCol w:w="3690"/>
      </w:tblGrid>
      <w:tr w:rsidR="00497BB2" w14:paraId="401C800E" w14:textId="77777777" w:rsidTr="00497BB2">
        <w:tc>
          <w:tcPr>
            <w:tcW w:w="5310" w:type="dxa"/>
            <w:gridSpan w:val="3"/>
            <w:shd w:val="clear" w:color="auto" w:fill="E6E6E6"/>
          </w:tcPr>
          <w:p w14:paraId="328BE415" w14:textId="70BD904E" w:rsidR="00497BB2" w:rsidRDefault="00497BB2" w:rsidP="007A2412">
            <w:r w:rsidRPr="00ED5C42">
              <w:rPr>
                <w:b/>
              </w:rPr>
              <w:t xml:space="preserve">Mission </w:t>
            </w:r>
            <w:r w:rsidRPr="00ED5C42">
              <w:t xml:space="preserve"> </w:t>
            </w:r>
          </w:p>
          <w:p w14:paraId="1076BE9D" w14:textId="3BB9BD97" w:rsidR="00497BB2" w:rsidRPr="006E44B1" w:rsidRDefault="00497BB2" w:rsidP="007A2412">
            <w:pPr>
              <w:rPr>
                <w:sz w:val="32"/>
                <w:szCs w:val="32"/>
              </w:rPr>
            </w:pPr>
            <w:r w:rsidRPr="00ED5C42">
              <w:rPr>
                <w:sz w:val="20"/>
              </w:rPr>
              <w:t xml:space="preserve">The Student Success Team focuses the campus community on student success by cultivating best practices, encouraging innovations in teaching and learning, and establishing clear and effective student pathways. </w:t>
            </w:r>
          </w:p>
        </w:tc>
        <w:tc>
          <w:tcPr>
            <w:tcW w:w="8460" w:type="dxa"/>
            <w:gridSpan w:val="3"/>
            <w:shd w:val="clear" w:color="auto" w:fill="E6E6E6"/>
          </w:tcPr>
          <w:p w14:paraId="6353E7C5" w14:textId="77777777" w:rsidR="00497BB2" w:rsidRPr="00ED5C42" w:rsidRDefault="00497BB2" w:rsidP="007A2412">
            <w:pPr>
              <w:pStyle w:val="normal0"/>
              <w:rPr>
                <w:rFonts w:asciiTheme="majorHAnsi" w:hAnsiTheme="majorHAnsi"/>
                <w:color w:val="auto"/>
                <w:sz w:val="20"/>
              </w:rPr>
            </w:pPr>
            <w:r w:rsidRPr="00ED5C42">
              <w:rPr>
                <w:rFonts w:asciiTheme="majorHAnsi" w:hAnsiTheme="majorHAnsi"/>
                <w:b/>
                <w:color w:val="auto"/>
                <w:sz w:val="20"/>
              </w:rPr>
              <w:t>2015-2016 Goals</w:t>
            </w:r>
          </w:p>
          <w:p w14:paraId="24EF513A" w14:textId="4C850132" w:rsidR="00497BB2" w:rsidRPr="005A4FA2" w:rsidRDefault="00497BB2" w:rsidP="007A2412">
            <w:pPr>
              <w:pStyle w:val="NormalWeb"/>
              <w:numPr>
                <w:ilvl w:val="0"/>
                <w:numId w:val="7"/>
              </w:numPr>
              <w:spacing w:before="0" w:beforeAutospacing="0" w:after="0" w:afterAutospacing="0"/>
              <w:ind w:left="720"/>
              <w:rPr>
                <w:rFonts w:asciiTheme="majorHAnsi" w:hAnsiTheme="majorHAnsi"/>
              </w:rPr>
            </w:pPr>
            <w:r w:rsidRPr="005A4FA2">
              <w:rPr>
                <w:rFonts w:asciiTheme="majorHAnsi" w:hAnsiTheme="majorHAnsi"/>
              </w:rPr>
              <w:t>Coordinate with campus-wide stakeholders to implement federal, state, and local student success initiative recommendations and mandates.</w:t>
            </w:r>
          </w:p>
          <w:p w14:paraId="0C0BDDB0" w14:textId="6BC1E41F" w:rsidR="00497BB2" w:rsidRPr="005A4FA2" w:rsidRDefault="00497BB2" w:rsidP="007A2412">
            <w:pPr>
              <w:pStyle w:val="NormalWeb"/>
              <w:numPr>
                <w:ilvl w:val="0"/>
                <w:numId w:val="7"/>
              </w:numPr>
              <w:spacing w:before="0" w:beforeAutospacing="0" w:after="0" w:afterAutospacing="0"/>
              <w:ind w:left="720"/>
              <w:rPr>
                <w:rFonts w:asciiTheme="majorHAnsi" w:hAnsiTheme="majorHAnsi"/>
              </w:rPr>
            </w:pPr>
            <w:r w:rsidRPr="005A4FA2">
              <w:rPr>
                <w:rFonts w:asciiTheme="majorHAnsi" w:hAnsiTheme="majorHAnsi"/>
              </w:rPr>
              <w:t>Promote successful execution of the three-year institutional benchmarking plan, as outlined in the March 2015 WVC Accreditation Follow-Up Report, Recommendation #2.</w:t>
            </w:r>
          </w:p>
          <w:p w14:paraId="0FF7C621" w14:textId="77777777" w:rsidR="00497BB2" w:rsidRDefault="00497BB2" w:rsidP="007A2412">
            <w:pPr>
              <w:pStyle w:val="NormalWeb"/>
              <w:numPr>
                <w:ilvl w:val="0"/>
                <w:numId w:val="7"/>
              </w:numPr>
              <w:spacing w:before="0" w:beforeAutospacing="0" w:after="0" w:afterAutospacing="0"/>
              <w:ind w:left="720"/>
              <w:rPr>
                <w:rFonts w:asciiTheme="majorHAnsi" w:hAnsiTheme="majorHAnsi"/>
              </w:rPr>
            </w:pPr>
            <w:r w:rsidRPr="005A4FA2">
              <w:rPr>
                <w:rFonts w:asciiTheme="majorHAnsi" w:hAnsiTheme="majorHAnsi"/>
              </w:rPr>
              <w:t>Reduce the achievement gap by furthering an ongoing cycle of conversation, planning, action, and evaluation in alignment with the 2015 WVC Student Equity Plan goals.</w:t>
            </w:r>
          </w:p>
          <w:p w14:paraId="14168C99" w14:textId="2F789317" w:rsidR="00497BB2" w:rsidRPr="00851602" w:rsidRDefault="00497BB2" w:rsidP="007A2412">
            <w:pPr>
              <w:pStyle w:val="NormalWeb"/>
              <w:numPr>
                <w:ilvl w:val="0"/>
                <w:numId w:val="7"/>
              </w:numPr>
              <w:spacing w:before="0" w:beforeAutospacing="0" w:after="0" w:afterAutospacing="0"/>
              <w:ind w:left="720"/>
              <w:rPr>
                <w:rFonts w:asciiTheme="majorHAnsi" w:hAnsiTheme="majorHAnsi"/>
              </w:rPr>
            </w:pPr>
            <w:r w:rsidRPr="00851602">
              <w:rPr>
                <w:rFonts w:asciiTheme="majorHAnsi" w:hAnsiTheme="majorHAnsi"/>
              </w:rPr>
              <w:t>Drive efforts to strengthen existing tutorial and learning services while continuing development of plans for a new, comprehensive and vibrant learning and success center.</w:t>
            </w:r>
          </w:p>
        </w:tc>
      </w:tr>
      <w:tr w:rsidR="00497BB2" w14:paraId="27BEB651" w14:textId="77777777" w:rsidTr="007A2412">
        <w:tc>
          <w:tcPr>
            <w:tcW w:w="1170" w:type="dxa"/>
            <w:shd w:val="clear" w:color="auto" w:fill="E6E6E6"/>
          </w:tcPr>
          <w:p w14:paraId="2D62C70E" w14:textId="335D8D73" w:rsidR="00497BB2" w:rsidRPr="00CB706B" w:rsidRDefault="00497BB2" w:rsidP="007A2412">
            <w:pPr>
              <w:rPr>
                <w:b/>
                <w:sz w:val="32"/>
                <w:szCs w:val="32"/>
              </w:rPr>
            </w:pPr>
            <w:r>
              <w:rPr>
                <w:b/>
                <w:sz w:val="32"/>
                <w:szCs w:val="32"/>
              </w:rPr>
              <w:t>Month</w:t>
            </w:r>
          </w:p>
        </w:tc>
        <w:tc>
          <w:tcPr>
            <w:tcW w:w="1260" w:type="dxa"/>
            <w:shd w:val="clear" w:color="auto" w:fill="E6E6E6"/>
          </w:tcPr>
          <w:p w14:paraId="3DDED960" w14:textId="03E81EA5" w:rsidR="00497BB2" w:rsidRPr="006E44B1" w:rsidRDefault="00497BB2" w:rsidP="007A2412">
            <w:pPr>
              <w:rPr>
                <w:sz w:val="32"/>
                <w:szCs w:val="32"/>
              </w:rPr>
            </w:pPr>
            <w:r>
              <w:rPr>
                <w:sz w:val="32"/>
                <w:szCs w:val="32"/>
              </w:rPr>
              <w:t>Date</w:t>
            </w:r>
          </w:p>
        </w:tc>
        <w:tc>
          <w:tcPr>
            <w:tcW w:w="6030" w:type="dxa"/>
            <w:gridSpan w:val="2"/>
            <w:shd w:val="clear" w:color="auto" w:fill="E6E6E6"/>
          </w:tcPr>
          <w:p w14:paraId="417B40FF" w14:textId="04514C0A" w:rsidR="00497BB2" w:rsidRPr="006E44B1" w:rsidRDefault="00497BB2" w:rsidP="007A2412">
            <w:pPr>
              <w:rPr>
                <w:sz w:val="32"/>
                <w:szCs w:val="32"/>
              </w:rPr>
            </w:pPr>
            <w:r w:rsidRPr="006E44B1">
              <w:rPr>
                <w:sz w:val="32"/>
                <w:szCs w:val="32"/>
              </w:rPr>
              <w:t>What</w:t>
            </w:r>
          </w:p>
        </w:tc>
        <w:tc>
          <w:tcPr>
            <w:tcW w:w="1620" w:type="dxa"/>
            <w:shd w:val="clear" w:color="auto" w:fill="E6E6E6"/>
          </w:tcPr>
          <w:p w14:paraId="30795978" w14:textId="77777777" w:rsidR="00497BB2" w:rsidRPr="006E44B1" w:rsidRDefault="00497BB2" w:rsidP="007A2412">
            <w:pPr>
              <w:rPr>
                <w:sz w:val="32"/>
                <w:szCs w:val="32"/>
              </w:rPr>
            </w:pPr>
            <w:r w:rsidRPr="006E44B1">
              <w:rPr>
                <w:sz w:val="32"/>
                <w:szCs w:val="32"/>
              </w:rPr>
              <w:t>Who</w:t>
            </w:r>
          </w:p>
        </w:tc>
        <w:tc>
          <w:tcPr>
            <w:tcW w:w="3690" w:type="dxa"/>
            <w:shd w:val="clear" w:color="auto" w:fill="E6E6E6"/>
          </w:tcPr>
          <w:p w14:paraId="1386718C" w14:textId="77777777" w:rsidR="00497BB2" w:rsidRPr="006E44B1" w:rsidRDefault="00497BB2" w:rsidP="007A2412">
            <w:pPr>
              <w:rPr>
                <w:sz w:val="32"/>
                <w:szCs w:val="32"/>
              </w:rPr>
            </w:pPr>
            <w:r>
              <w:rPr>
                <w:sz w:val="32"/>
                <w:szCs w:val="32"/>
              </w:rPr>
              <w:t>Comments</w:t>
            </w:r>
          </w:p>
        </w:tc>
      </w:tr>
      <w:tr w:rsidR="00497BB2" w14:paraId="5CD3069C" w14:textId="77777777" w:rsidTr="00431F8E">
        <w:tc>
          <w:tcPr>
            <w:tcW w:w="1170" w:type="dxa"/>
            <w:tcBorders>
              <w:bottom w:val="single" w:sz="4" w:space="0" w:color="auto"/>
            </w:tcBorders>
          </w:tcPr>
          <w:p w14:paraId="71A06AB8" w14:textId="030CE0B2" w:rsidR="00497BB2" w:rsidRPr="00CB706B" w:rsidRDefault="00497BB2" w:rsidP="007A2412">
            <w:pPr>
              <w:rPr>
                <w:b/>
                <w:sz w:val="32"/>
                <w:szCs w:val="32"/>
              </w:rPr>
            </w:pPr>
            <w:r w:rsidRPr="00CB706B">
              <w:rPr>
                <w:b/>
                <w:sz w:val="32"/>
                <w:szCs w:val="32"/>
              </w:rPr>
              <w:t>Oct</w:t>
            </w:r>
          </w:p>
        </w:tc>
        <w:tc>
          <w:tcPr>
            <w:tcW w:w="1260" w:type="dxa"/>
            <w:tcBorders>
              <w:bottom w:val="single" w:sz="4" w:space="0" w:color="auto"/>
            </w:tcBorders>
          </w:tcPr>
          <w:p w14:paraId="7E3F80E0" w14:textId="012EDAB0" w:rsidR="00497BB2" w:rsidRDefault="00431F8E" w:rsidP="007A2412">
            <w:r>
              <w:t>10/1/15</w:t>
            </w:r>
          </w:p>
        </w:tc>
        <w:tc>
          <w:tcPr>
            <w:tcW w:w="6030" w:type="dxa"/>
            <w:gridSpan w:val="2"/>
            <w:tcBorders>
              <w:bottom w:val="single" w:sz="4" w:space="0" w:color="auto"/>
            </w:tcBorders>
          </w:tcPr>
          <w:p w14:paraId="3A127C43" w14:textId="515F8426" w:rsidR="00497BB2" w:rsidRDefault="00431F8E" w:rsidP="007A2412">
            <w:r>
              <w:t>Basic Skills report due to state</w:t>
            </w:r>
          </w:p>
        </w:tc>
        <w:tc>
          <w:tcPr>
            <w:tcW w:w="1620" w:type="dxa"/>
            <w:tcBorders>
              <w:bottom w:val="single" w:sz="4" w:space="0" w:color="auto"/>
            </w:tcBorders>
          </w:tcPr>
          <w:p w14:paraId="192F5330" w14:textId="585D90A7" w:rsidR="00497BB2" w:rsidRDefault="00431F8E" w:rsidP="007A2412">
            <w:r>
              <w:t>Whitney</w:t>
            </w:r>
          </w:p>
        </w:tc>
        <w:tc>
          <w:tcPr>
            <w:tcW w:w="3690" w:type="dxa"/>
            <w:tcBorders>
              <w:bottom w:val="single" w:sz="4" w:space="0" w:color="auto"/>
            </w:tcBorders>
          </w:tcPr>
          <w:p w14:paraId="0C48B84D" w14:textId="18833142" w:rsidR="00497BB2" w:rsidRDefault="00431F8E" w:rsidP="007A2412">
            <w:proofErr w:type="gramStart"/>
            <w:r>
              <w:t>completed</w:t>
            </w:r>
            <w:proofErr w:type="gramEnd"/>
          </w:p>
        </w:tc>
      </w:tr>
      <w:tr w:rsidR="00431F8E" w14:paraId="5CD74C9B" w14:textId="77777777" w:rsidTr="00431F8E">
        <w:tc>
          <w:tcPr>
            <w:tcW w:w="1170" w:type="dxa"/>
            <w:shd w:val="clear" w:color="auto" w:fill="FFFF99"/>
          </w:tcPr>
          <w:p w14:paraId="060307A2" w14:textId="77777777" w:rsidR="00431F8E" w:rsidRPr="00CB706B" w:rsidRDefault="00431F8E" w:rsidP="007A2412">
            <w:pPr>
              <w:rPr>
                <w:b/>
                <w:sz w:val="32"/>
                <w:szCs w:val="32"/>
              </w:rPr>
            </w:pPr>
          </w:p>
        </w:tc>
        <w:tc>
          <w:tcPr>
            <w:tcW w:w="1260" w:type="dxa"/>
            <w:shd w:val="clear" w:color="auto" w:fill="FFFF99"/>
          </w:tcPr>
          <w:p w14:paraId="3D48958D" w14:textId="4D9E6A44" w:rsidR="00431F8E" w:rsidRDefault="00431F8E" w:rsidP="007A2412">
            <w:r>
              <w:t>10/1/15</w:t>
            </w:r>
          </w:p>
        </w:tc>
        <w:tc>
          <w:tcPr>
            <w:tcW w:w="6030" w:type="dxa"/>
            <w:gridSpan w:val="2"/>
            <w:shd w:val="clear" w:color="auto" w:fill="FFFF99"/>
          </w:tcPr>
          <w:p w14:paraId="249E0D31" w14:textId="7E0E5868" w:rsidR="00431F8E" w:rsidRPr="005D4603" w:rsidRDefault="00431F8E" w:rsidP="007A2412">
            <w:pPr>
              <w:rPr>
                <w:b/>
              </w:rPr>
            </w:pPr>
            <w:r w:rsidRPr="005D4603">
              <w:rPr>
                <w:b/>
              </w:rPr>
              <w:t>Core Team meeting</w:t>
            </w:r>
          </w:p>
        </w:tc>
        <w:tc>
          <w:tcPr>
            <w:tcW w:w="1620" w:type="dxa"/>
            <w:shd w:val="clear" w:color="auto" w:fill="FFFF99"/>
          </w:tcPr>
          <w:p w14:paraId="5E6CCD31" w14:textId="77777777" w:rsidR="00431F8E" w:rsidRDefault="00431F8E" w:rsidP="007A2412"/>
        </w:tc>
        <w:tc>
          <w:tcPr>
            <w:tcW w:w="3690" w:type="dxa"/>
            <w:shd w:val="clear" w:color="auto" w:fill="FFFF99"/>
          </w:tcPr>
          <w:p w14:paraId="0F08BA14" w14:textId="77777777" w:rsidR="00431F8E" w:rsidRDefault="00431F8E" w:rsidP="007A2412"/>
        </w:tc>
      </w:tr>
      <w:tr w:rsidR="00431F8E" w14:paraId="17D29844" w14:textId="77777777" w:rsidTr="007A2412">
        <w:tc>
          <w:tcPr>
            <w:tcW w:w="1170" w:type="dxa"/>
          </w:tcPr>
          <w:p w14:paraId="1CA20EF1" w14:textId="77777777" w:rsidR="00431F8E" w:rsidRPr="00CB706B" w:rsidRDefault="00431F8E" w:rsidP="007A2412">
            <w:pPr>
              <w:rPr>
                <w:b/>
                <w:sz w:val="32"/>
                <w:szCs w:val="32"/>
              </w:rPr>
            </w:pPr>
          </w:p>
        </w:tc>
        <w:tc>
          <w:tcPr>
            <w:tcW w:w="1260" w:type="dxa"/>
          </w:tcPr>
          <w:p w14:paraId="1023EF1F" w14:textId="512CE9FE" w:rsidR="00431F8E" w:rsidRDefault="00431F8E" w:rsidP="007A2412">
            <w:r>
              <w:t>10/2/15</w:t>
            </w:r>
          </w:p>
        </w:tc>
        <w:tc>
          <w:tcPr>
            <w:tcW w:w="6030" w:type="dxa"/>
            <w:gridSpan w:val="2"/>
          </w:tcPr>
          <w:p w14:paraId="4D993B3F" w14:textId="50B3DD57" w:rsidR="00431F8E" w:rsidRDefault="00431F8E" w:rsidP="007A2412">
            <w:r>
              <w:t>Equity Plan Report timeline</w:t>
            </w:r>
          </w:p>
        </w:tc>
        <w:tc>
          <w:tcPr>
            <w:tcW w:w="1620" w:type="dxa"/>
          </w:tcPr>
          <w:p w14:paraId="0A82C891" w14:textId="4E25C97A" w:rsidR="00431F8E" w:rsidRDefault="00431F8E" w:rsidP="007A2412">
            <w:proofErr w:type="spellStart"/>
            <w:r>
              <w:t>Herlisa</w:t>
            </w:r>
            <w:proofErr w:type="spellEnd"/>
          </w:p>
        </w:tc>
        <w:tc>
          <w:tcPr>
            <w:tcW w:w="3690" w:type="dxa"/>
          </w:tcPr>
          <w:p w14:paraId="56550CA2" w14:textId="4B39BDB0" w:rsidR="00431F8E" w:rsidRDefault="00431F8E" w:rsidP="007A2412">
            <w:proofErr w:type="gramStart"/>
            <w:r>
              <w:t>completed</w:t>
            </w:r>
            <w:proofErr w:type="gramEnd"/>
          </w:p>
        </w:tc>
        <w:bookmarkStart w:id="0" w:name="_GoBack"/>
        <w:bookmarkEnd w:id="0"/>
      </w:tr>
      <w:tr w:rsidR="00497BB2" w14:paraId="1654C7D1" w14:textId="77777777" w:rsidTr="00431F8E">
        <w:trPr>
          <w:trHeight w:val="485"/>
        </w:trPr>
        <w:tc>
          <w:tcPr>
            <w:tcW w:w="1170" w:type="dxa"/>
            <w:tcBorders>
              <w:bottom w:val="single" w:sz="4" w:space="0" w:color="auto"/>
            </w:tcBorders>
          </w:tcPr>
          <w:p w14:paraId="01BBF354" w14:textId="77777777" w:rsidR="00497BB2" w:rsidRPr="00CB706B" w:rsidRDefault="00497BB2" w:rsidP="007A2412">
            <w:pPr>
              <w:rPr>
                <w:b/>
                <w:sz w:val="32"/>
                <w:szCs w:val="32"/>
              </w:rPr>
            </w:pPr>
          </w:p>
        </w:tc>
        <w:tc>
          <w:tcPr>
            <w:tcW w:w="1260" w:type="dxa"/>
            <w:tcBorders>
              <w:bottom w:val="single" w:sz="4" w:space="0" w:color="auto"/>
            </w:tcBorders>
          </w:tcPr>
          <w:p w14:paraId="227289F3" w14:textId="4D825532" w:rsidR="00497BB2" w:rsidRDefault="00497BB2" w:rsidP="007A2412">
            <w:r>
              <w:t>10/5/15</w:t>
            </w:r>
          </w:p>
        </w:tc>
        <w:tc>
          <w:tcPr>
            <w:tcW w:w="6030" w:type="dxa"/>
            <w:gridSpan w:val="2"/>
            <w:tcBorders>
              <w:bottom w:val="single" w:sz="4" w:space="0" w:color="auto"/>
            </w:tcBorders>
          </w:tcPr>
          <w:p w14:paraId="1F22FE1B" w14:textId="1239EE61" w:rsidR="00497BB2" w:rsidRDefault="00497BB2" w:rsidP="007A2412">
            <w:r>
              <w:t>Basic Skills 2016 Report writing timeline</w:t>
            </w:r>
          </w:p>
        </w:tc>
        <w:tc>
          <w:tcPr>
            <w:tcW w:w="1620" w:type="dxa"/>
            <w:tcBorders>
              <w:bottom w:val="single" w:sz="4" w:space="0" w:color="auto"/>
            </w:tcBorders>
          </w:tcPr>
          <w:p w14:paraId="1C7B1F96" w14:textId="0950FD2A" w:rsidR="00497BB2" w:rsidRDefault="00497BB2" w:rsidP="007A2412">
            <w:r>
              <w:t>Whitney</w:t>
            </w:r>
          </w:p>
        </w:tc>
        <w:tc>
          <w:tcPr>
            <w:tcW w:w="3690" w:type="dxa"/>
            <w:tcBorders>
              <w:bottom w:val="single" w:sz="4" w:space="0" w:color="auto"/>
            </w:tcBorders>
          </w:tcPr>
          <w:p w14:paraId="3A7785CC" w14:textId="513518BD" w:rsidR="00497BB2" w:rsidRDefault="007A2412" w:rsidP="007A2412">
            <w:proofErr w:type="gramStart"/>
            <w:r>
              <w:t>completed</w:t>
            </w:r>
            <w:proofErr w:type="gramEnd"/>
          </w:p>
        </w:tc>
      </w:tr>
      <w:tr w:rsidR="00431F8E" w14:paraId="1D43169B" w14:textId="77777777" w:rsidTr="00431F8E">
        <w:trPr>
          <w:trHeight w:val="413"/>
        </w:trPr>
        <w:tc>
          <w:tcPr>
            <w:tcW w:w="1170" w:type="dxa"/>
            <w:tcBorders>
              <w:bottom w:val="single" w:sz="4" w:space="0" w:color="auto"/>
            </w:tcBorders>
            <w:shd w:val="clear" w:color="auto" w:fill="CCFFCC"/>
          </w:tcPr>
          <w:p w14:paraId="68B28F58" w14:textId="77777777" w:rsidR="00431F8E" w:rsidRPr="00CB706B" w:rsidRDefault="00431F8E" w:rsidP="007A2412">
            <w:pPr>
              <w:rPr>
                <w:b/>
                <w:sz w:val="32"/>
                <w:szCs w:val="32"/>
              </w:rPr>
            </w:pPr>
          </w:p>
        </w:tc>
        <w:tc>
          <w:tcPr>
            <w:tcW w:w="1260" w:type="dxa"/>
            <w:tcBorders>
              <w:bottom w:val="single" w:sz="4" w:space="0" w:color="auto"/>
            </w:tcBorders>
            <w:shd w:val="clear" w:color="auto" w:fill="CCFFCC"/>
          </w:tcPr>
          <w:p w14:paraId="25321A08" w14:textId="31C6F228" w:rsidR="00431F8E" w:rsidRDefault="00431F8E" w:rsidP="007A2412">
            <w:r>
              <w:t>10/8/15</w:t>
            </w:r>
          </w:p>
        </w:tc>
        <w:tc>
          <w:tcPr>
            <w:tcW w:w="6030" w:type="dxa"/>
            <w:gridSpan w:val="2"/>
            <w:tcBorders>
              <w:bottom w:val="single" w:sz="4" w:space="0" w:color="auto"/>
            </w:tcBorders>
            <w:shd w:val="clear" w:color="auto" w:fill="CCFFCC"/>
          </w:tcPr>
          <w:p w14:paraId="0E1D7070" w14:textId="12467FC4" w:rsidR="00431F8E" w:rsidRDefault="00431F8E" w:rsidP="007A2412">
            <w:r w:rsidRPr="005D4603">
              <w:rPr>
                <w:b/>
              </w:rPr>
              <w:t>Work Team meeting</w:t>
            </w:r>
          </w:p>
        </w:tc>
        <w:tc>
          <w:tcPr>
            <w:tcW w:w="1620" w:type="dxa"/>
            <w:tcBorders>
              <w:bottom w:val="single" w:sz="4" w:space="0" w:color="auto"/>
            </w:tcBorders>
            <w:shd w:val="clear" w:color="auto" w:fill="CCFFCC"/>
          </w:tcPr>
          <w:p w14:paraId="1A6F2FC3" w14:textId="77777777" w:rsidR="00431F8E" w:rsidRDefault="00431F8E" w:rsidP="007A2412"/>
        </w:tc>
        <w:tc>
          <w:tcPr>
            <w:tcW w:w="3690" w:type="dxa"/>
            <w:tcBorders>
              <w:bottom w:val="single" w:sz="4" w:space="0" w:color="auto"/>
            </w:tcBorders>
            <w:shd w:val="clear" w:color="auto" w:fill="CCFFCC"/>
          </w:tcPr>
          <w:p w14:paraId="368812B9" w14:textId="31242C01" w:rsidR="00431F8E" w:rsidRDefault="00431F8E" w:rsidP="007A2412">
            <w:r>
              <w:t>Stephanie facilitate</w:t>
            </w:r>
          </w:p>
        </w:tc>
      </w:tr>
      <w:tr w:rsidR="0039262D" w14:paraId="09142929" w14:textId="77777777" w:rsidTr="0039262D">
        <w:trPr>
          <w:trHeight w:val="404"/>
        </w:trPr>
        <w:tc>
          <w:tcPr>
            <w:tcW w:w="1170" w:type="dxa"/>
            <w:shd w:val="clear" w:color="auto" w:fill="FFFF99"/>
          </w:tcPr>
          <w:p w14:paraId="60EC8CFF" w14:textId="5D3E1122" w:rsidR="0039262D" w:rsidRPr="00CB706B" w:rsidRDefault="0039262D" w:rsidP="007A2412">
            <w:pPr>
              <w:rPr>
                <w:b/>
                <w:sz w:val="32"/>
                <w:szCs w:val="32"/>
              </w:rPr>
            </w:pPr>
          </w:p>
        </w:tc>
        <w:tc>
          <w:tcPr>
            <w:tcW w:w="1260" w:type="dxa"/>
            <w:shd w:val="clear" w:color="auto" w:fill="FFFF99"/>
          </w:tcPr>
          <w:p w14:paraId="6DEA0ABF" w14:textId="52DD93C8" w:rsidR="0039262D" w:rsidRDefault="0039262D" w:rsidP="007A2412">
            <w:r>
              <w:t>10/15/15</w:t>
            </w:r>
          </w:p>
        </w:tc>
        <w:tc>
          <w:tcPr>
            <w:tcW w:w="6030" w:type="dxa"/>
            <w:gridSpan w:val="2"/>
            <w:shd w:val="clear" w:color="auto" w:fill="FFFF99"/>
          </w:tcPr>
          <w:p w14:paraId="46AB21BF" w14:textId="5AA3A429" w:rsidR="0039262D" w:rsidRDefault="0039262D" w:rsidP="007A2412">
            <w:r w:rsidRPr="005D4603">
              <w:rPr>
                <w:b/>
              </w:rPr>
              <w:t>Core Team meeting</w:t>
            </w:r>
          </w:p>
        </w:tc>
        <w:tc>
          <w:tcPr>
            <w:tcW w:w="1620" w:type="dxa"/>
            <w:shd w:val="clear" w:color="auto" w:fill="FFFF99"/>
          </w:tcPr>
          <w:p w14:paraId="2E3A66A4" w14:textId="77777777" w:rsidR="0039262D" w:rsidRDefault="0039262D" w:rsidP="007A2412"/>
        </w:tc>
        <w:tc>
          <w:tcPr>
            <w:tcW w:w="3690" w:type="dxa"/>
            <w:shd w:val="clear" w:color="auto" w:fill="FFFF99"/>
          </w:tcPr>
          <w:p w14:paraId="11807BA5" w14:textId="77777777" w:rsidR="0039262D" w:rsidRDefault="0039262D" w:rsidP="007A2412"/>
        </w:tc>
      </w:tr>
      <w:tr w:rsidR="00497BB2" w14:paraId="07F922D7" w14:textId="77777777" w:rsidTr="007A2412">
        <w:tc>
          <w:tcPr>
            <w:tcW w:w="1170" w:type="dxa"/>
          </w:tcPr>
          <w:p w14:paraId="156EBA5E" w14:textId="77777777" w:rsidR="00497BB2" w:rsidRPr="00CB706B" w:rsidRDefault="00497BB2" w:rsidP="007A2412">
            <w:pPr>
              <w:rPr>
                <w:b/>
                <w:sz w:val="32"/>
                <w:szCs w:val="32"/>
              </w:rPr>
            </w:pPr>
          </w:p>
        </w:tc>
        <w:tc>
          <w:tcPr>
            <w:tcW w:w="1260" w:type="dxa"/>
          </w:tcPr>
          <w:p w14:paraId="53F059E6" w14:textId="1A858874" w:rsidR="00497BB2" w:rsidRDefault="00497BB2" w:rsidP="007A2412">
            <w:r>
              <w:t>10/15/15</w:t>
            </w:r>
          </w:p>
        </w:tc>
        <w:tc>
          <w:tcPr>
            <w:tcW w:w="6030" w:type="dxa"/>
            <w:gridSpan w:val="2"/>
          </w:tcPr>
          <w:p w14:paraId="46B5BDC5" w14:textId="3400B752" w:rsidR="00497BB2" w:rsidRDefault="00497BB2" w:rsidP="007A2412">
            <w:r>
              <w:t>Review New Equity Plan Template</w:t>
            </w:r>
          </w:p>
        </w:tc>
        <w:tc>
          <w:tcPr>
            <w:tcW w:w="1620" w:type="dxa"/>
          </w:tcPr>
          <w:p w14:paraId="00597FCF" w14:textId="77777777" w:rsidR="00431F8E" w:rsidRDefault="007A2412" w:rsidP="007A2412">
            <w:proofErr w:type="spellStart"/>
            <w:r>
              <w:t>Herlisa</w:t>
            </w:r>
            <w:proofErr w:type="spellEnd"/>
            <w:r>
              <w:t>/</w:t>
            </w:r>
            <w:r w:rsidR="00431F8E">
              <w:t xml:space="preserve"> </w:t>
            </w:r>
          </w:p>
          <w:p w14:paraId="453E1A03" w14:textId="0488CD25" w:rsidR="00497BB2" w:rsidRDefault="007A2412" w:rsidP="007A2412">
            <w:r>
              <w:t>Core Team</w:t>
            </w:r>
          </w:p>
        </w:tc>
        <w:tc>
          <w:tcPr>
            <w:tcW w:w="3690" w:type="dxa"/>
          </w:tcPr>
          <w:p w14:paraId="7A78D10F" w14:textId="77777777" w:rsidR="00497BB2" w:rsidRDefault="00497BB2" w:rsidP="007A2412"/>
        </w:tc>
      </w:tr>
      <w:tr w:rsidR="007A2412" w14:paraId="540D673E" w14:textId="77777777" w:rsidTr="007A2412">
        <w:tc>
          <w:tcPr>
            <w:tcW w:w="1170" w:type="dxa"/>
          </w:tcPr>
          <w:p w14:paraId="520DA8A9" w14:textId="1FCBAD7B" w:rsidR="007A2412" w:rsidRPr="00CB706B" w:rsidRDefault="007A2412" w:rsidP="007A2412">
            <w:pPr>
              <w:rPr>
                <w:b/>
                <w:sz w:val="32"/>
                <w:szCs w:val="32"/>
              </w:rPr>
            </w:pPr>
          </w:p>
        </w:tc>
        <w:tc>
          <w:tcPr>
            <w:tcW w:w="1260" w:type="dxa"/>
          </w:tcPr>
          <w:p w14:paraId="710C3023" w14:textId="064B292D" w:rsidR="007A2412" w:rsidRDefault="00EF7065" w:rsidP="00EF7065">
            <w:r>
              <w:t>10/31/15</w:t>
            </w:r>
          </w:p>
        </w:tc>
        <w:tc>
          <w:tcPr>
            <w:tcW w:w="6030" w:type="dxa"/>
            <w:gridSpan w:val="2"/>
          </w:tcPr>
          <w:p w14:paraId="7B9F9942" w14:textId="56012DE9" w:rsidR="007A2412" w:rsidRDefault="00EF7065" w:rsidP="007A2412">
            <w:r>
              <w:t>PR question feedback</w:t>
            </w:r>
          </w:p>
        </w:tc>
        <w:tc>
          <w:tcPr>
            <w:tcW w:w="1620" w:type="dxa"/>
          </w:tcPr>
          <w:p w14:paraId="34C78492" w14:textId="63C03CA8" w:rsidR="007A2412" w:rsidRDefault="00EF7065" w:rsidP="007A2412">
            <w:r>
              <w:t>Whitney</w:t>
            </w:r>
          </w:p>
        </w:tc>
        <w:tc>
          <w:tcPr>
            <w:tcW w:w="3690" w:type="dxa"/>
          </w:tcPr>
          <w:p w14:paraId="653597CC" w14:textId="732EC173" w:rsidR="007A2412" w:rsidRDefault="00EF7065" w:rsidP="007A2412">
            <w:r>
              <w:t>Mel will contact Whitney</w:t>
            </w:r>
          </w:p>
        </w:tc>
      </w:tr>
      <w:tr w:rsidR="007A2412" w14:paraId="4BF13256" w14:textId="77777777" w:rsidTr="005D4603">
        <w:tc>
          <w:tcPr>
            <w:tcW w:w="1170" w:type="dxa"/>
            <w:tcBorders>
              <w:bottom w:val="single" w:sz="4" w:space="0" w:color="auto"/>
            </w:tcBorders>
          </w:tcPr>
          <w:p w14:paraId="283D7E2F" w14:textId="4E5C1F64" w:rsidR="007A2412" w:rsidRPr="00CB706B" w:rsidRDefault="00A02574" w:rsidP="007A2412">
            <w:pPr>
              <w:rPr>
                <w:b/>
                <w:sz w:val="32"/>
                <w:szCs w:val="32"/>
              </w:rPr>
            </w:pPr>
            <w:r w:rsidRPr="00CB706B">
              <w:rPr>
                <w:b/>
                <w:sz w:val="32"/>
                <w:szCs w:val="32"/>
              </w:rPr>
              <w:t>Nov</w:t>
            </w:r>
          </w:p>
        </w:tc>
        <w:tc>
          <w:tcPr>
            <w:tcW w:w="1260" w:type="dxa"/>
            <w:tcBorders>
              <w:bottom w:val="single" w:sz="4" w:space="0" w:color="auto"/>
            </w:tcBorders>
          </w:tcPr>
          <w:p w14:paraId="5A1EA691" w14:textId="3F2D22AF" w:rsidR="007A2412" w:rsidRDefault="00A02574" w:rsidP="00A02574">
            <w:r>
              <w:t>11/2/15</w:t>
            </w:r>
          </w:p>
        </w:tc>
        <w:tc>
          <w:tcPr>
            <w:tcW w:w="6030" w:type="dxa"/>
            <w:gridSpan w:val="2"/>
            <w:tcBorders>
              <w:bottom w:val="single" w:sz="4" w:space="0" w:color="auto"/>
            </w:tcBorders>
          </w:tcPr>
          <w:p w14:paraId="64E8EC2E" w14:textId="399CB23B" w:rsidR="007A2412" w:rsidRDefault="00431F8E" w:rsidP="007A2412">
            <w:r>
              <w:t>Program Review / Student Success l</w:t>
            </w:r>
            <w:r w:rsidR="00A02574">
              <w:t>inks needed</w:t>
            </w:r>
          </w:p>
        </w:tc>
        <w:tc>
          <w:tcPr>
            <w:tcW w:w="1620" w:type="dxa"/>
            <w:tcBorders>
              <w:bottom w:val="single" w:sz="4" w:space="0" w:color="auto"/>
            </w:tcBorders>
          </w:tcPr>
          <w:p w14:paraId="56B982F1" w14:textId="6354623D" w:rsidR="007A2412" w:rsidRDefault="00431F8E" w:rsidP="007A2412">
            <w:r>
              <w:t>Work</w:t>
            </w:r>
            <w:r w:rsidR="00A02574">
              <w:t xml:space="preserve"> Team / Whitney</w:t>
            </w:r>
          </w:p>
        </w:tc>
        <w:tc>
          <w:tcPr>
            <w:tcW w:w="3690" w:type="dxa"/>
            <w:tcBorders>
              <w:bottom w:val="single" w:sz="4" w:space="0" w:color="auto"/>
            </w:tcBorders>
          </w:tcPr>
          <w:p w14:paraId="25E13669" w14:textId="77777777" w:rsidR="007A2412" w:rsidRDefault="007A2412" w:rsidP="007A2412"/>
        </w:tc>
      </w:tr>
      <w:tr w:rsidR="00497BB2" w14:paraId="313FAE11" w14:textId="77777777" w:rsidTr="005D4603">
        <w:tc>
          <w:tcPr>
            <w:tcW w:w="1170" w:type="dxa"/>
            <w:tcBorders>
              <w:bottom w:val="single" w:sz="4" w:space="0" w:color="auto"/>
            </w:tcBorders>
            <w:shd w:val="clear" w:color="auto" w:fill="FFFF99"/>
          </w:tcPr>
          <w:p w14:paraId="03BD64D2" w14:textId="4C7F6540" w:rsidR="00497BB2" w:rsidRPr="00CB706B" w:rsidRDefault="00497BB2" w:rsidP="007A2412">
            <w:pPr>
              <w:rPr>
                <w:b/>
                <w:sz w:val="32"/>
                <w:szCs w:val="32"/>
              </w:rPr>
            </w:pPr>
          </w:p>
        </w:tc>
        <w:tc>
          <w:tcPr>
            <w:tcW w:w="1260" w:type="dxa"/>
            <w:tcBorders>
              <w:bottom w:val="single" w:sz="4" w:space="0" w:color="auto"/>
            </w:tcBorders>
            <w:shd w:val="clear" w:color="auto" w:fill="FFFF99"/>
          </w:tcPr>
          <w:p w14:paraId="6622EA2F" w14:textId="47F9DB57" w:rsidR="00497BB2" w:rsidRDefault="00FE49FA" w:rsidP="00FE49FA">
            <w:r>
              <w:t>11/5/15</w:t>
            </w:r>
          </w:p>
        </w:tc>
        <w:tc>
          <w:tcPr>
            <w:tcW w:w="6030" w:type="dxa"/>
            <w:gridSpan w:val="2"/>
            <w:tcBorders>
              <w:bottom w:val="single" w:sz="4" w:space="0" w:color="auto"/>
            </w:tcBorders>
            <w:shd w:val="clear" w:color="auto" w:fill="FFFF99"/>
          </w:tcPr>
          <w:p w14:paraId="13D176B4" w14:textId="0F96F8FB" w:rsidR="00EB52D7" w:rsidRPr="005D4603" w:rsidRDefault="005D4603" w:rsidP="00EB52D7">
            <w:pPr>
              <w:rPr>
                <w:b/>
              </w:rPr>
            </w:pPr>
            <w:r w:rsidRPr="005D4603">
              <w:rPr>
                <w:b/>
              </w:rPr>
              <w:t>Core Team meeting</w:t>
            </w:r>
          </w:p>
        </w:tc>
        <w:tc>
          <w:tcPr>
            <w:tcW w:w="1620" w:type="dxa"/>
            <w:tcBorders>
              <w:bottom w:val="single" w:sz="4" w:space="0" w:color="auto"/>
            </w:tcBorders>
            <w:shd w:val="clear" w:color="auto" w:fill="FFFF99"/>
          </w:tcPr>
          <w:p w14:paraId="65C38385" w14:textId="1DBD3206" w:rsidR="00EB52D7" w:rsidRDefault="00EB52D7" w:rsidP="007A2412"/>
        </w:tc>
        <w:tc>
          <w:tcPr>
            <w:tcW w:w="3690" w:type="dxa"/>
            <w:tcBorders>
              <w:bottom w:val="single" w:sz="4" w:space="0" w:color="auto"/>
            </w:tcBorders>
            <w:shd w:val="clear" w:color="auto" w:fill="FFFF99"/>
          </w:tcPr>
          <w:p w14:paraId="548FF1E5" w14:textId="1D99826C" w:rsidR="00EB52D7" w:rsidRDefault="00EB52D7" w:rsidP="005D4603"/>
        </w:tc>
      </w:tr>
      <w:tr w:rsidR="005D4603" w14:paraId="0969E9F9" w14:textId="77777777" w:rsidTr="005D4603">
        <w:tc>
          <w:tcPr>
            <w:tcW w:w="1170" w:type="dxa"/>
            <w:tcBorders>
              <w:bottom w:val="single" w:sz="4" w:space="0" w:color="auto"/>
            </w:tcBorders>
            <w:shd w:val="clear" w:color="auto" w:fill="auto"/>
          </w:tcPr>
          <w:p w14:paraId="128479CF" w14:textId="77777777" w:rsidR="005D4603" w:rsidRPr="00CB706B" w:rsidRDefault="005D4603" w:rsidP="007A2412">
            <w:pPr>
              <w:rPr>
                <w:b/>
                <w:sz w:val="32"/>
                <w:szCs w:val="32"/>
              </w:rPr>
            </w:pPr>
          </w:p>
        </w:tc>
        <w:tc>
          <w:tcPr>
            <w:tcW w:w="1260" w:type="dxa"/>
            <w:tcBorders>
              <w:bottom w:val="single" w:sz="4" w:space="0" w:color="auto"/>
            </w:tcBorders>
            <w:shd w:val="clear" w:color="auto" w:fill="auto"/>
          </w:tcPr>
          <w:p w14:paraId="7F41C02E" w14:textId="309D19AB" w:rsidR="005D4603" w:rsidRDefault="005D4603" w:rsidP="00FE49FA">
            <w:r>
              <w:t>11/5/15</w:t>
            </w:r>
          </w:p>
        </w:tc>
        <w:tc>
          <w:tcPr>
            <w:tcW w:w="6030" w:type="dxa"/>
            <w:gridSpan w:val="2"/>
            <w:tcBorders>
              <w:bottom w:val="single" w:sz="4" w:space="0" w:color="auto"/>
            </w:tcBorders>
            <w:shd w:val="clear" w:color="auto" w:fill="auto"/>
          </w:tcPr>
          <w:p w14:paraId="719FD07F" w14:textId="77777777" w:rsidR="005D4603" w:rsidRDefault="005D4603" w:rsidP="005D4603">
            <w:r>
              <w:t>Basic Skills spending plans</w:t>
            </w:r>
          </w:p>
          <w:p w14:paraId="1B0E841C" w14:textId="77777777" w:rsidR="005D4603" w:rsidRDefault="005D4603" w:rsidP="005D4603">
            <w:r>
              <w:t xml:space="preserve">Ed Plan report  </w:t>
            </w:r>
          </w:p>
          <w:p w14:paraId="18769794" w14:textId="16EEF646" w:rsidR="005D4603" w:rsidRPr="005D4603" w:rsidRDefault="005D4603" w:rsidP="005D4603">
            <w:pPr>
              <w:rPr>
                <w:b/>
              </w:rPr>
            </w:pPr>
            <w:r>
              <w:t>Data on the Big 3 completion + what’s the plan for any problems?</w:t>
            </w:r>
          </w:p>
        </w:tc>
        <w:tc>
          <w:tcPr>
            <w:tcW w:w="1620" w:type="dxa"/>
            <w:tcBorders>
              <w:bottom w:val="single" w:sz="4" w:space="0" w:color="auto"/>
            </w:tcBorders>
            <w:shd w:val="clear" w:color="auto" w:fill="auto"/>
          </w:tcPr>
          <w:p w14:paraId="7E34C467" w14:textId="77777777" w:rsidR="005D4603" w:rsidRDefault="005D4603" w:rsidP="005D4603">
            <w:r>
              <w:t>Core Team</w:t>
            </w:r>
          </w:p>
          <w:p w14:paraId="495F9469" w14:textId="77777777" w:rsidR="005D4603" w:rsidRDefault="005D4603" w:rsidP="005D4603">
            <w:proofErr w:type="spellStart"/>
            <w:r>
              <w:t>Matais</w:t>
            </w:r>
            <w:proofErr w:type="spellEnd"/>
          </w:p>
          <w:p w14:paraId="18A1CDC7" w14:textId="72CD56AF" w:rsidR="005D4603" w:rsidRDefault="005D4603" w:rsidP="005D4603">
            <w:r>
              <w:t>Victoria</w:t>
            </w:r>
          </w:p>
        </w:tc>
        <w:tc>
          <w:tcPr>
            <w:tcW w:w="3690" w:type="dxa"/>
            <w:tcBorders>
              <w:bottom w:val="single" w:sz="4" w:space="0" w:color="auto"/>
            </w:tcBorders>
            <w:shd w:val="clear" w:color="auto" w:fill="auto"/>
          </w:tcPr>
          <w:p w14:paraId="6C18D457" w14:textId="77777777" w:rsidR="005D4603" w:rsidRDefault="005D4603" w:rsidP="005D4603">
            <w:r>
              <w:t xml:space="preserve">Bring ideas &amp; proposals to 11/5/15 meeting.  </w:t>
            </w:r>
          </w:p>
          <w:p w14:paraId="126009F0" w14:textId="77777777" w:rsidR="005D4603" w:rsidRDefault="005D4603" w:rsidP="007A2412"/>
        </w:tc>
      </w:tr>
      <w:tr w:rsidR="007A2412" w14:paraId="18484224" w14:textId="77777777" w:rsidTr="005D4603">
        <w:tc>
          <w:tcPr>
            <w:tcW w:w="1170" w:type="dxa"/>
            <w:tcBorders>
              <w:bottom w:val="single" w:sz="4" w:space="0" w:color="auto"/>
            </w:tcBorders>
            <w:shd w:val="clear" w:color="auto" w:fill="CCFFCC"/>
          </w:tcPr>
          <w:p w14:paraId="51395270" w14:textId="77777777" w:rsidR="007A2412" w:rsidRPr="00CB706B" w:rsidRDefault="007A2412" w:rsidP="007A2412">
            <w:pPr>
              <w:rPr>
                <w:b/>
                <w:sz w:val="32"/>
                <w:szCs w:val="32"/>
              </w:rPr>
            </w:pPr>
          </w:p>
        </w:tc>
        <w:tc>
          <w:tcPr>
            <w:tcW w:w="1260" w:type="dxa"/>
            <w:tcBorders>
              <w:bottom w:val="single" w:sz="4" w:space="0" w:color="auto"/>
            </w:tcBorders>
            <w:shd w:val="clear" w:color="auto" w:fill="CCFFCC"/>
          </w:tcPr>
          <w:p w14:paraId="1F1C6E67" w14:textId="617FF1CC" w:rsidR="007A2412" w:rsidRDefault="00571D62" w:rsidP="00571D62">
            <w:r>
              <w:t>11/12/15</w:t>
            </w:r>
          </w:p>
        </w:tc>
        <w:tc>
          <w:tcPr>
            <w:tcW w:w="6030" w:type="dxa"/>
            <w:gridSpan w:val="2"/>
            <w:tcBorders>
              <w:bottom w:val="single" w:sz="4" w:space="0" w:color="auto"/>
            </w:tcBorders>
            <w:shd w:val="clear" w:color="auto" w:fill="CCFFCC"/>
          </w:tcPr>
          <w:p w14:paraId="20C4257C" w14:textId="3159D87F" w:rsidR="007A2412" w:rsidRPr="005D4603" w:rsidRDefault="00571D62" w:rsidP="007A2412">
            <w:pPr>
              <w:rPr>
                <w:b/>
              </w:rPr>
            </w:pPr>
            <w:r w:rsidRPr="005D4603">
              <w:rPr>
                <w:b/>
              </w:rPr>
              <w:t>Work Team meeting</w:t>
            </w:r>
          </w:p>
        </w:tc>
        <w:tc>
          <w:tcPr>
            <w:tcW w:w="1620" w:type="dxa"/>
            <w:tcBorders>
              <w:bottom w:val="single" w:sz="4" w:space="0" w:color="auto"/>
            </w:tcBorders>
            <w:shd w:val="clear" w:color="auto" w:fill="CCFFCC"/>
          </w:tcPr>
          <w:p w14:paraId="1FDEC524" w14:textId="77777777" w:rsidR="007A2412" w:rsidRDefault="007A2412" w:rsidP="007A2412"/>
        </w:tc>
        <w:tc>
          <w:tcPr>
            <w:tcW w:w="3690" w:type="dxa"/>
            <w:tcBorders>
              <w:bottom w:val="single" w:sz="4" w:space="0" w:color="auto"/>
            </w:tcBorders>
            <w:shd w:val="clear" w:color="auto" w:fill="CCFFCC"/>
          </w:tcPr>
          <w:p w14:paraId="403DA74E" w14:textId="77777777" w:rsidR="007A2412" w:rsidRDefault="007A2412" w:rsidP="007A2412"/>
        </w:tc>
      </w:tr>
      <w:tr w:rsidR="007A2412" w14:paraId="4BF580A6" w14:textId="77777777" w:rsidTr="005D4603">
        <w:tc>
          <w:tcPr>
            <w:tcW w:w="1170" w:type="dxa"/>
            <w:shd w:val="clear" w:color="auto" w:fill="FFFF99"/>
          </w:tcPr>
          <w:p w14:paraId="5F7BA46F" w14:textId="77777777" w:rsidR="007A2412" w:rsidRPr="00CB706B" w:rsidRDefault="007A2412" w:rsidP="007A2412">
            <w:pPr>
              <w:rPr>
                <w:b/>
                <w:sz w:val="32"/>
                <w:szCs w:val="32"/>
              </w:rPr>
            </w:pPr>
          </w:p>
        </w:tc>
        <w:tc>
          <w:tcPr>
            <w:tcW w:w="1260" w:type="dxa"/>
            <w:shd w:val="clear" w:color="auto" w:fill="FFFF99"/>
          </w:tcPr>
          <w:p w14:paraId="256028AB" w14:textId="5ED33F26" w:rsidR="007A2412" w:rsidRDefault="00571D62" w:rsidP="00571D62">
            <w:r>
              <w:t>11/19/15</w:t>
            </w:r>
          </w:p>
        </w:tc>
        <w:tc>
          <w:tcPr>
            <w:tcW w:w="6030" w:type="dxa"/>
            <w:gridSpan w:val="2"/>
            <w:shd w:val="clear" w:color="auto" w:fill="FFFF99"/>
          </w:tcPr>
          <w:p w14:paraId="7504E2A3" w14:textId="19614EC6" w:rsidR="007A2412" w:rsidRPr="005D4603" w:rsidRDefault="005D4603" w:rsidP="007A2412">
            <w:pPr>
              <w:rPr>
                <w:b/>
              </w:rPr>
            </w:pPr>
            <w:r w:rsidRPr="005D4603">
              <w:rPr>
                <w:b/>
              </w:rPr>
              <w:t>Core Team meeting</w:t>
            </w:r>
          </w:p>
        </w:tc>
        <w:tc>
          <w:tcPr>
            <w:tcW w:w="1620" w:type="dxa"/>
            <w:shd w:val="clear" w:color="auto" w:fill="FFFF99"/>
          </w:tcPr>
          <w:p w14:paraId="57778219" w14:textId="30312496" w:rsidR="005D4603" w:rsidRDefault="005D4603" w:rsidP="007A2412"/>
        </w:tc>
        <w:tc>
          <w:tcPr>
            <w:tcW w:w="3690" w:type="dxa"/>
            <w:shd w:val="clear" w:color="auto" w:fill="FFFF99"/>
          </w:tcPr>
          <w:p w14:paraId="1EC6CEBA" w14:textId="0778DC45" w:rsidR="007A2412" w:rsidRDefault="007A2412" w:rsidP="007A2412"/>
        </w:tc>
      </w:tr>
      <w:tr w:rsidR="007A2412" w14:paraId="77A7E452" w14:textId="77777777" w:rsidTr="007A2412">
        <w:tc>
          <w:tcPr>
            <w:tcW w:w="1170" w:type="dxa"/>
          </w:tcPr>
          <w:p w14:paraId="002EE4F7" w14:textId="77777777" w:rsidR="007A2412" w:rsidRPr="00CB706B" w:rsidRDefault="007A2412" w:rsidP="007A2412">
            <w:pPr>
              <w:rPr>
                <w:b/>
                <w:sz w:val="32"/>
                <w:szCs w:val="32"/>
              </w:rPr>
            </w:pPr>
          </w:p>
        </w:tc>
        <w:tc>
          <w:tcPr>
            <w:tcW w:w="1260" w:type="dxa"/>
          </w:tcPr>
          <w:p w14:paraId="22129673" w14:textId="373086EC" w:rsidR="007A2412" w:rsidRDefault="005D4603" w:rsidP="005D4603">
            <w:r>
              <w:t>11/19/15</w:t>
            </w:r>
          </w:p>
        </w:tc>
        <w:tc>
          <w:tcPr>
            <w:tcW w:w="6030" w:type="dxa"/>
            <w:gridSpan w:val="2"/>
          </w:tcPr>
          <w:p w14:paraId="3E226E87" w14:textId="2D342981" w:rsidR="007A2412" w:rsidRPr="00571D62" w:rsidRDefault="005D4603" w:rsidP="00571D62">
            <w:pPr>
              <w:rPr>
                <w:color w:val="FF0000"/>
              </w:rPr>
            </w:pPr>
            <w:r>
              <w:t>Report from Tutorial?</w:t>
            </w:r>
          </w:p>
        </w:tc>
        <w:tc>
          <w:tcPr>
            <w:tcW w:w="1620" w:type="dxa"/>
          </w:tcPr>
          <w:p w14:paraId="49F71479" w14:textId="68556DE0" w:rsidR="007A2412" w:rsidRDefault="005D4603" w:rsidP="007A2412">
            <w:r>
              <w:t>Stephanie</w:t>
            </w:r>
          </w:p>
        </w:tc>
        <w:tc>
          <w:tcPr>
            <w:tcW w:w="3690" w:type="dxa"/>
          </w:tcPr>
          <w:p w14:paraId="26D94139" w14:textId="42A6F066" w:rsidR="007A2412" w:rsidRDefault="005D4603" w:rsidP="007A2412">
            <w:r>
              <w:t>Invite Jen?</w:t>
            </w:r>
          </w:p>
        </w:tc>
      </w:tr>
      <w:tr w:rsidR="00497BB2" w14:paraId="7B817EBF" w14:textId="77777777" w:rsidTr="0039262D">
        <w:tc>
          <w:tcPr>
            <w:tcW w:w="1170" w:type="dxa"/>
            <w:tcBorders>
              <w:bottom w:val="single" w:sz="4" w:space="0" w:color="auto"/>
            </w:tcBorders>
          </w:tcPr>
          <w:p w14:paraId="371CEFB3" w14:textId="557569C3" w:rsidR="00497BB2" w:rsidRPr="00CB706B" w:rsidRDefault="00497BB2" w:rsidP="007A2412">
            <w:pPr>
              <w:rPr>
                <w:b/>
                <w:sz w:val="32"/>
                <w:szCs w:val="32"/>
              </w:rPr>
            </w:pPr>
            <w:r w:rsidRPr="00CB706B">
              <w:rPr>
                <w:b/>
                <w:sz w:val="32"/>
                <w:szCs w:val="32"/>
              </w:rPr>
              <w:t>Dec</w:t>
            </w:r>
          </w:p>
        </w:tc>
        <w:tc>
          <w:tcPr>
            <w:tcW w:w="1260" w:type="dxa"/>
            <w:tcBorders>
              <w:bottom w:val="single" w:sz="4" w:space="0" w:color="auto"/>
            </w:tcBorders>
          </w:tcPr>
          <w:p w14:paraId="74C94107" w14:textId="091E73FD" w:rsidR="00497BB2" w:rsidRDefault="007A2412" w:rsidP="007A2412">
            <w:r>
              <w:t>12/1/15</w:t>
            </w:r>
          </w:p>
        </w:tc>
        <w:tc>
          <w:tcPr>
            <w:tcW w:w="6030" w:type="dxa"/>
            <w:gridSpan w:val="2"/>
            <w:tcBorders>
              <w:bottom w:val="single" w:sz="4" w:space="0" w:color="auto"/>
            </w:tcBorders>
          </w:tcPr>
          <w:p w14:paraId="6C2468C9" w14:textId="7ADC08DC" w:rsidR="00497BB2" w:rsidRDefault="00497BB2" w:rsidP="007A2412">
            <w:r>
              <w:t xml:space="preserve">2016-2017 SS Team </w:t>
            </w:r>
            <w:r w:rsidR="007A2412">
              <w:t xml:space="preserve">Faculty </w:t>
            </w:r>
            <w:r>
              <w:t>Coordinator Call</w:t>
            </w:r>
          </w:p>
        </w:tc>
        <w:tc>
          <w:tcPr>
            <w:tcW w:w="1620" w:type="dxa"/>
            <w:tcBorders>
              <w:bottom w:val="single" w:sz="4" w:space="0" w:color="auto"/>
            </w:tcBorders>
          </w:tcPr>
          <w:p w14:paraId="40CE7201" w14:textId="25970D9F" w:rsidR="00497BB2" w:rsidRDefault="00497BB2" w:rsidP="007A2412">
            <w:r>
              <w:t>Whitney</w:t>
            </w:r>
          </w:p>
        </w:tc>
        <w:tc>
          <w:tcPr>
            <w:tcW w:w="3690" w:type="dxa"/>
            <w:tcBorders>
              <w:bottom w:val="single" w:sz="4" w:space="0" w:color="auto"/>
            </w:tcBorders>
          </w:tcPr>
          <w:p w14:paraId="375CBB12" w14:textId="238C657B" w:rsidR="00497BB2" w:rsidRDefault="007A2412" w:rsidP="007A2412">
            <w:r>
              <w:t>Applications due 12/18/15</w:t>
            </w:r>
          </w:p>
        </w:tc>
      </w:tr>
      <w:tr w:rsidR="0039262D" w14:paraId="25644FB8" w14:textId="77777777" w:rsidTr="0039262D">
        <w:tc>
          <w:tcPr>
            <w:tcW w:w="1170" w:type="dxa"/>
            <w:tcBorders>
              <w:bottom w:val="single" w:sz="4" w:space="0" w:color="auto"/>
            </w:tcBorders>
            <w:shd w:val="clear" w:color="auto" w:fill="FFFF99"/>
          </w:tcPr>
          <w:p w14:paraId="68DC9CF4" w14:textId="77777777" w:rsidR="0039262D" w:rsidRPr="00CB706B" w:rsidRDefault="0039262D" w:rsidP="007A2412">
            <w:pPr>
              <w:rPr>
                <w:b/>
                <w:sz w:val="32"/>
                <w:szCs w:val="32"/>
              </w:rPr>
            </w:pPr>
          </w:p>
        </w:tc>
        <w:tc>
          <w:tcPr>
            <w:tcW w:w="1260" w:type="dxa"/>
            <w:tcBorders>
              <w:bottom w:val="single" w:sz="4" w:space="0" w:color="auto"/>
            </w:tcBorders>
            <w:shd w:val="clear" w:color="auto" w:fill="FFFF99"/>
          </w:tcPr>
          <w:p w14:paraId="727E1D25" w14:textId="145315A5" w:rsidR="0039262D" w:rsidRDefault="0039262D" w:rsidP="007A2412">
            <w:r>
              <w:t>12/3/15</w:t>
            </w:r>
          </w:p>
        </w:tc>
        <w:tc>
          <w:tcPr>
            <w:tcW w:w="6030" w:type="dxa"/>
            <w:gridSpan w:val="2"/>
            <w:tcBorders>
              <w:bottom w:val="single" w:sz="4" w:space="0" w:color="auto"/>
            </w:tcBorders>
            <w:shd w:val="clear" w:color="auto" w:fill="FFFF99"/>
          </w:tcPr>
          <w:p w14:paraId="6B3112D8" w14:textId="43D896D9" w:rsidR="0039262D" w:rsidRDefault="0039262D" w:rsidP="007A2412">
            <w:r w:rsidRPr="005D4603">
              <w:rPr>
                <w:b/>
              </w:rPr>
              <w:t>Core Team meeting</w:t>
            </w:r>
          </w:p>
        </w:tc>
        <w:tc>
          <w:tcPr>
            <w:tcW w:w="1620" w:type="dxa"/>
            <w:tcBorders>
              <w:bottom w:val="single" w:sz="4" w:space="0" w:color="auto"/>
            </w:tcBorders>
            <w:shd w:val="clear" w:color="auto" w:fill="FFFF99"/>
          </w:tcPr>
          <w:p w14:paraId="54ACD2CB" w14:textId="77777777" w:rsidR="0039262D" w:rsidRDefault="0039262D" w:rsidP="007A2412"/>
        </w:tc>
        <w:tc>
          <w:tcPr>
            <w:tcW w:w="3690" w:type="dxa"/>
            <w:tcBorders>
              <w:bottom w:val="single" w:sz="4" w:space="0" w:color="auto"/>
            </w:tcBorders>
            <w:shd w:val="clear" w:color="auto" w:fill="FFFF99"/>
          </w:tcPr>
          <w:p w14:paraId="051F8600" w14:textId="77777777" w:rsidR="0039262D" w:rsidRDefault="0039262D" w:rsidP="007A2412"/>
        </w:tc>
      </w:tr>
      <w:tr w:rsidR="007A2412" w14:paraId="307830FF" w14:textId="77777777" w:rsidTr="0039262D">
        <w:tc>
          <w:tcPr>
            <w:tcW w:w="1170" w:type="dxa"/>
            <w:shd w:val="clear" w:color="auto" w:fill="CCFFCC"/>
          </w:tcPr>
          <w:p w14:paraId="7C44C6AD" w14:textId="77777777" w:rsidR="007A2412" w:rsidRPr="00CB706B" w:rsidRDefault="007A2412" w:rsidP="007A2412">
            <w:pPr>
              <w:rPr>
                <w:b/>
                <w:sz w:val="32"/>
                <w:szCs w:val="32"/>
              </w:rPr>
            </w:pPr>
          </w:p>
        </w:tc>
        <w:tc>
          <w:tcPr>
            <w:tcW w:w="1260" w:type="dxa"/>
            <w:shd w:val="clear" w:color="auto" w:fill="CCFFCC"/>
          </w:tcPr>
          <w:p w14:paraId="7586C910" w14:textId="27A7EFDC" w:rsidR="007A2412" w:rsidRDefault="0039262D" w:rsidP="007A2412">
            <w:r>
              <w:t>12/10/15</w:t>
            </w:r>
          </w:p>
        </w:tc>
        <w:tc>
          <w:tcPr>
            <w:tcW w:w="6030" w:type="dxa"/>
            <w:gridSpan w:val="2"/>
            <w:shd w:val="clear" w:color="auto" w:fill="CCFFCC"/>
          </w:tcPr>
          <w:p w14:paraId="4EDC7282" w14:textId="4A4A839D" w:rsidR="007A2412" w:rsidRDefault="0039262D" w:rsidP="007A2412">
            <w:pPr>
              <w:ind w:left="-72"/>
            </w:pPr>
            <w:r w:rsidRPr="005D4603">
              <w:rPr>
                <w:b/>
              </w:rPr>
              <w:t>Work Team meeting</w:t>
            </w:r>
          </w:p>
        </w:tc>
        <w:tc>
          <w:tcPr>
            <w:tcW w:w="1620" w:type="dxa"/>
            <w:shd w:val="clear" w:color="auto" w:fill="CCFFCC"/>
          </w:tcPr>
          <w:p w14:paraId="7A21BD44" w14:textId="77777777" w:rsidR="007A2412" w:rsidRDefault="007A2412" w:rsidP="007A2412"/>
        </w:tc>
        <w:tc>
          <w:tcPr>
            <w:tcW w:w="3690" w:type="dxa"/>
            <w:shd w:val="clear" w:color="auto" w:fill="CCFFCC"/>
          </w:tcPr>
          <w:p w14:paraId="7B66C3F3" w14:textId="77777777" w:rsidR="007A2412" w:rsidRDefault="007A2412" w:rsidP="007A2412"/>
        </w:tc>
      </w:tr>
      <w:tr w:rsidR="0039262D" w14:paraId="000D2AB4" w14:textId="77777777" w:rsidTr="007A2412">
        <w:tc>
          <w:tcPr>
            <w:tcW w:w="1170" w:type="dxa"/>
          </w:tcPr>
          <w:p w14:paraId="0E9A373A" w14:textId="77777777" w:rsidR="0039262D" w:rsidRPr="00CB706B" w:rsidRDefault="0039262D" w:rsidP="007A2412">
            <w:pPr>
              <w:rPr>
                <w:b/>
                <w:sz w:val="32"/>
                <w:szCs w:val="32"/>
              </w:rPr>
            </w:pPr>
          </w:p>
        </w:tc>
        <w:tc>
          <w:tcPr>
            <w:tcW w:w="1260" w:type="dxa"/>
          </w:tcPr>
          <w:p w14:paraId="4D45628B" w14:textId="466CE479" w:rsidR="0039262D" w:rsidRDefault="0039262D" w:rsidP="007A2412">
            <w:r>
              <w:t>12/18/15</w:t>
            </w:r>
          </w:p>
        </w:tc>
        <w:tc>
          <w:tcPr>
            <w:tcW w:w="6030" w:type="dxa"/>
            <w:gridSpan w:val="2"/>
          </w:tcPr>
          <w:p w14:paraId="58146180" w14:textId="77777777" w:rsidR="0039262D" w:rsidRDefault="0039262D" w:rsidP="0039262D">
            <w:pPr>
              <w:ind w:left="-72"/>
            </w:pPr>
            <w:r>
              <w:t>Equity Plan revision due to state</w:t>
            </w:r>
          </w:p>
          <w:p w14:paraId="79E24A5B" w14:textId="77777777" w:rsidR="0039262D" w:rsidRDefault="0039262D" w:rsidP="007A2412">
            <w:pPr>
              <w:ind w:left="-72"/>
            </w:pPr>
          </w:p>
        </w:tc>
        <w:tc>
          <w:tcPr>
            <w:tcW w:w="1620" w:type="dxa"/>
          </w:tcPr>
          <w:p w14:paraId="794B796B" w14:textId="77777777" w:rsidR="0039262D" w:rsidRDefault="0039262D" w:rsidP="0039262D">
            <w:pPr>
              <w:ind w:left="-72"/>
            </w:pPr>
          </w:p>
        </w:tc>
        <w:tc>
          <w:tcPr>
            <w:tcW w:w="3690" w:type="dxa"/>
          </w:tcPr>
          <w:p w14:paraId="5F7E0185" w14:textId="77777777" w:rsidR="0039262D" w:rsidRDefault="0039262D" w:rsidP="007A2412"/>
        </w:tc>
      </w:tr>
      <w:tr w:rsidR="0039262D" w14:paraId="2449E3D0" w14:textId="77777777" w:rsidTr="007A2412">
        <w:tc>
          <w:tcPr>
            <w:tcW w:w="1170" w:type="dxa"/>
          </w:tcPr>
          <w:p w14:paraId="3B54A630" w14:textId="14674638" w:rsidR="0039262D" w:rsidRPr="00CB706B" w:rsidRDefault="0039262D" w:rsidP="007A2412">
            <w:pPr>
              <w:rPr>
                <w:b/>
                <w:sz w:val="32"/>
                <w:szCs w:val="32"/>
              </w:rPr>
            </w:pPr>
            <w:r>
              <w:rPr>
                <w:b/>
                <w:sz w:val="32"/>
                <w:szCs w:val="32"/>
              </w:rPr>
              <w:t>Jan</w:t>
            </w:r>
          </w:p>
        </w:tc>
        <w:tc>
          <w:tcPr>
            <w:tcW w:w="1260" w:type="dxa"/>
          </w:tcPr>
          <w:p w14:paraId="4AFE76DB" w14:textId="77777777" w:rsidR="0039262D" w:rsidRDefault="0039262D" w:rsidP="007A2412"/>
        </w:tc>
        <w:tc>
          <w:tcPr>
            <w:tcW w:w="6030" w:type="dxa"/>
            <w:gridSpan w:val="2"/>
          </w:tcPr>
          <w:p w14:paraId="3978657E" w14:textId="67D0A95E" w:rsidR="0039262D" w:rsidRDefault="0039262D" w:rsidP="007A2412"/>
        </w:tc>
        <w:tc>
          <w:tcPr>
            <w:tcW w:w="1620" w:type="dxa"/>
          </w:tcPr>
          <w:p w14:paraId="5ADA5562" w14:textId="77777777" w:rsidR="0039262D" w:rsidRDefault="0039262D" w:rsidP="007A2412"/>
        </w:tc>
        <w:tc>
          <w:tcPr>
            <w:tcW w:w="3690" w:type="dxa"/>
          </w:tcPr>
          <w:p w14:paraId="7E628309" w14:textId="77777777" w:rsidR="0039262D" w:rsidRDefault="0039262D" w:rsidP="007A2412"/>
        </w:tc>
      </w:tr>
      <w:tr w:rsidR="0039262D" w14:paraId="55150298" w14:textId="77777777" w:rsidTr="007A2412">
        <w:tc>
          <w:tcPr>
            <w:tcW w:w="1170" w:type="dxa"/>
          </w:tcPr>
          <w:p w14:paraId="66210349" w14:textId="58FD86CB" w:rsidR="0039262D" w:rsidRDefault="0039262D" w:rsidP="007A2412">
            <w:pPr>
              <w:rPr>
                <w:b/>
                <w:sz w:val="32"/>
                <w:szCs w:val="32"/>
              </w:rPr>
            </w:pPr>
            <w:r>
              <w:rPr>
                <w:b/>
                <w:sz w:val="32"/>
                <w:szCs w:val="32"/>
              </w:rPr>
              <w:t>Fe</w:t>
            </w:r>
            <w:r w:rsidRPr="00CB706B">
              <w:rPr>
                <w:b/>
                <w:sz w:val="32"/>
                <w:szCs w:val="32"/>
              </w:rPr>
              <w:t>b</w:t>
            </w:r>
          </w:p>
        </w:tc>
        <w:tc>
          <w:tcPr>
            <w:tcW w:w="1260" w:type="dxa"/>
          </w:tcPr>
          <w:p w14:paraId="0A5A071A" w14:textId="73E3E141" w:rsidR="0039262D" w:rsidRDefault="0039262D" w:rsidP="007A2412">
            <w:r>
              <w:t>2/9/16</w:t>
            </w:r>
          </w:p>
        </w:tc>
        <w:tc>
          <w:tcPr>
            <w:tcW w:w="6030" w:type="dxa"/>
            <w:gridSpan w:val="2"/>
          </w:tcPr>
          <w:p w14:paraId="1B87F2F8" w14:textId="48FA4D26" w:rsidR="0039262D" w:rsidRDefault="0039262D" w:rsidP="007A2412">
            <w:r>
              <w:t>2016-2017 SS Team Faculty Coordinator – Academic Senate Vote</w:t>
            </w:r>
          </w:p>
        </w:tc>
        <w:tc>
          <w:tcPr>
            <w:tcW w:w="1620" w:type="dxa"/>
          </w:tcPr>
          <w:p w14:paraId="4980D9B4" w14:textId="77777777" w:rsidR="0039262D" w:rsidRDefault="0039262D" w:rsidP="007A2412"/>
        </w:tc>
        <w:tc>
          <w:tcPr>
            <w:tcW w:w="3690" w:type="dxa"/>
          </w:tcPr>
          <w:p w14:paraId="1DC6220D" w14:textId="77777777" w:rsidR="0039262D" w:rsidRDefault="0039262D" w:rsidP="007A2412"/>
        </w:tc>
      </w:tr>
      <w:tr w:rsidR="0039262D" w14:paraId="2B8696A3" w14:textId="77777777" w:rsidTr="007A2412">
        <w:tc>
          <w:tcPr>
            <w:tcW w:w="1170" w:type="dxa"/>
          </w:tcPr>
          <w:p w14:paraId="653C8918" w14:textId="1128F948" w:rsidR="0039262D" w:rsidRPr="00CB706B" w:rsidRDefault="0039262D" w:rsidP="007A2412">
            <w:pPr>
              <w:rPr>
                <w:b/>
                <w:sz w:val="32"/>
                <w:szCs w:val="32"/>
              </w:rPr>
            </w:pPr>
            <w:r w:rsidRPr="00497BB2">
              <w:rPr>
                <w:b/>
                <w:sz w:val="32"/>
                <w:szCs w:val="32"/>
              </w:rPr>
              <w:t>March</w:t>
            </w:r>
          </w:p>
        </w:tc>
        <w:tc>
          <w:tcPr>
            <w:tcW w:w="1260" w:type="dxa"/>
          </w:tcPr>
          <w:p w14:paraId="3845BF09" w14:textId="77777777" w:rsidR="0039262D" w:rsidRDefault="0039262D" w:rsidP="007A2412"/>
        </w:tc>
        <w:tc>
          <w:tcPr>
            <w:tcW w:w="6030" w:type="dxa"/>
            <w:gridSpan w:val="2"/>
          </w:tcPr>
          <w:p w14:paraId="5E64577A" w14:textId="3ACF2831" w:rsidR="0039262D" w:rsidRDefault="0039262D" w:rsidP="007A2412"/>
        </w:tc>
        <w:tc>
          <w:tcPr>
            <w:tcW w:w="1620" w:type="dxa"/>
          </w:tcPr>
          <w:p w14:paraId="4A7CC387" w14:textId="77777777" w:rsidR="0039262D" w:rsidRDefault="0039262D" w:rsidP="007A2412"/>
        </w:tc>
        <w:tc>
          <w:tcPr>
            <w:tcW w:w="3690" w:type="dxa"/>
          </w:tcPr>
          <w:p w14:paraId="75647FC5" w14:textId="77777777" w:rsidR="0039262D" w:rsidRDefault="0039262D" w:rsidP="007A2412"/>
        </w:tc>
      </w:tr>
      <w:tr w:rsidR="0039262D" w14:paraId="2672F475" w14:textId="77777777" w:rsidTr="007A2412">
        <w:tc>
          <w:tcPr>
            <w:tcW w:w="1170" w:type="dxa"/>
          </w:tcPr>
          <w:p w14:paraId="729646E1" w14:textId="6BF00955" w:rsidR="0039262D" w:rsidRPr="00CB706B" w:rsidRDefault="0039262D" w:rsidP="007A2412">
            <w:pPr>
              <w:rPr>
                <w:b/>
                <w:sz w:val="32"/>
                <w:szCs w:val="32"/>
              </w:rPr>
            </w:pPr>
            <w:r w:rsidRPr="00CB706B">
              <w:rPr>
                <w:b/>
                <w:sz w:val="32"/>
                <w:szCs w:val="32"/>
              </w:rPr>
              <w:t>April</w:t>
            </w:r>
          </w:p>
        </w:tc>
        <w:tc>
          <w:tcPr>
            <w:tcW w:w="1260" w:type="dxa"/>
          </w:tcPr>
          <w:p w14:paraId="37CB2AC5" w14:textId="77777777" w:rsidR="0039262D" w:rsidRDefault="0039262D" w:rsidP="007A2412">
            <w:pPr>
              <w:pStyle w:val="ListParagraph"/>
              <w:ind w:left="828"/>
            </w:pPr>
          </w:p>
        </w:tc>
        <w:tc>
          <w:tcPr>
            <w:tcW w:w="6030" w:type="dxa"/>
            <w:gridSpan w:val="2"/>
          </w:tcPr>
          <w:p w14:paraId="5DD55743" w14:textId="66BE90F0" w:rsidR="0039262D" w:rsidRDefault="0039262D" w:rsidP="007A2412">
            <w:pPr>
              <w:pStyle w:val="ListParagraph"/>
              <w:ind w:left="828"/>
            </w:pPr>
          </w:p>
        </w:tc>
        <w:tc>
          <w:tcPr>
            <w:tcW w:w="1620" w:type="dxa"/>
          </w:tcPr>
          <w:p w14:paraId="4BFB97DD" w14:textId="77777777" w:rsidR="0039262D" w:rsidRDefault="0039262D" w:rsidP="007A2412"/>
        </w:tc>
        <w:tc>
          <w:tcPr>
            <w:tcW w:w="3690" w:type="dxa"/>
          </w:tcPr>
          <w:p w14:paraId="5F179318" w14:textId="4A141DE8" w:rsidR="0039262D" w:rsidRDefault="0039262D" w:rsidP="007A2412"/>
        </w:tc>
      </w:tr>
      <w:tr w:rsidR="0039262D" w14:paraId="0D23504E" w14:textId="77777777" w:rsidTr="007A2412">
        <w:tc>
          <w:tcPr>
            <w:tcW w:w="1170" w:type="dxa"/>
          </w:tcPr>
          <w:p w14:paraId="120F6FE7" w14:textId="72A2FB56" w:rsidR="0039262D" w:rsidRPr="00CB706B" w:rsidRDefault="0039262D" w:rsidP="007A2412">
            <w:pPr>
              <w:rPr>
                <w:b/>
                <w:sz w:val="32"/>
                <w:szCs w:val="32"/>
              </w:rPr>
            </w:pPr>
            <w:r w:rsidRPr="00CB706B">
              <w:rPr>
                <w:b/>
                <w:sz w:val="32"/>
                <w:szCs w:val="32"/>
              </w:rPr>
              <w:t>May</w:t>
            </w:r>
          </w:p>
        </w:tc>
        <w:tc>
          <w:tcPr>
            <w:tcW w:w="1260" w:type="dxa"/>
          </w:tcPr>
          <w:p w14:paraId="62AE6C28" w14:textId="77777777" w:rsidR="0039262D" w:rsidRDefault="0039262D" w:rsidP="007A2412"/>
        </w:tc>
        <w:tc>
          <w:tcPr>
            <w:tcW w:w="6030" w:type="dxa"/>
            <w:gridSpan w:val="2"/>
          </w:tcPr>
          <w:p w14:paraId="5AB45D35" w14:textId="08348A68" w:rsidR="0039262D" w:rsidRDefault="0039262D" w:rsidP="007A2412"/>
        </w:tc>
        <w:tc>
          <w:tcPr>
            <w:tcW w:w="1620" w:type="dxa"/>
          </w:tcPr>
          <w:p w14:paraId="37E98476" w14:textId="66BB03EE" w:rsidR="0039262D" w:rsidRPr="00EF38B8" w:rsidRDefault="0039262D" w:rsidP="007A2412"/>
        </w:tc>
        <w:tc>
          <w:tcPr>
            <w:tcW w:w="3690" w:type="dxa"/>
          </w:tcPr>
          <w:p w14:paraId="572DA517" w14:textId="00CC2A92" w:rsidR="0039262D" w:rsidRDefault="0039262D" w:rsidP="007A2412"/>
        </w:tc>
      </w:tr>
      <w:tr w:rsidR="0039262D" w14:paraId="741A120E" w14:textId="77777777" w:rsidTr="007A2412">
        <w:tc>
          <w:tcPr>
            <w:tcW w:w="1170" w:type="dxa"/>
          </w:tcPr>
          <w:p w14:paraId="30E66149" w14:textId="7190FD03" w:rsidR="0039262D" w:rsidRPr="00CB706B" w:rsidRDefault="0039262D" w:rsidP="007A2412">
            <w:pPr>
              <w:rPr>
                <w:b/>
                <w:sz w:val="32"/>
                <w:szCs w:val="32"/>
              </w:rPr>
            </w:pPr>
            <w:r>
              <w:rPr>
                <w:b/>
                <w:sz w:val="32"/>
                <w:szCs w:val="32"/>
              </w:rPr>
              <w:t>June</w:t>
            </w:r>
          </w:p>
        </w:tc>
        <w:tc>
          <w:tcPr>
            <w:tcW w:w="1260" w:type="dxa"/>
          </w:tcPr>
          <w:p w14:paraId="11817463" w14:textId="77777777" w:rsidR="0039262D" w:rsidRDefault="0039262D" w:rsidP="007A2412">
            <w:pPr>
              <w:pStyle w:val="ListParagraph"/>
              <w:ind w:left="198"/>
            </w:pPr>
          </w:p>
        </w:tc>
        <w:tc>
          <w:tcPr>
            <w:tcW w:w="6030" w:type="dxa"/>
            <w:gridSpan w:val="2"/>
          </w:tcPr>
          <w:p w14:paraId="52A20984" w14:textId="58781318" w:rsidR="0039262D" w:rsidRDefault="0039262D" w:rsidP="007A2412">
            <w:pPr>
              <w:pStyle w:val="ListParagraph"/>
              <w:ind w:left="198"/>
            </w:pPr>
          </w:p>
        </w:tc>
        <w:tc>
          <w:tcPr>
            <w:tcW w:w="1620" w:type="dxa"/>
          </w:tcPr>
          <w:p w14:paraId="348B73DC" w14:textId="0C4418BA" w:rsidR="0039262D" w:rsidRDefault="0039262D" w:rsidP="007A2412"/>
        </w:tc>
        <w:tc>
          <w:tcPr>
            <w:tcW w:w="3690" w:type="dxa"/>
          </w:tcPr>
          <w:p w14:paraId="4ABA9CB1" w14:textId="77777777" w:rsidR="0039262D" w:rsidRDefault="0039262D" w:rsidP="007A2412"/>
        </w:tc>
      </w:tr>
      <w:tr w:rsidR="0039262D" w14:paraId="3DDA1D27" w14:textId="77777777" w:rsidTr="007A2412">
        <w:tc>
          <w:tcPr>
            <w:tcW w:w="1170" w:type="dxa"/>
          </w:tcPr>
          <w:p w14:paraId="07A95AA8" w14:textId="62475625" w:rsidR="0039262D" w:rsidRDefault="0039262D" w:rsidP="007A2412">
            <w:pPr>
              <w:rPr>
                <w:b/>
                <w:sz w:val="32"/>
                <w:szCs w:val="32"/>
              </w:rPr>
            </w:pPr>
            <w:r>
              <w:rPr>
                <w:b/>
                <w:sz w:val="32"/>
                <w:szCs w:val="32"/>
              </w:rPr>
              <w:t>July</w:t>
            </w:r>
          </w:p>
        </w:tc>
        <w:tc>
          <w:tcPr>
            <w:tcW w:w="1260" w:type="dxa"/>
          </w:tcPr>
          <w:p w14:paraId="66AB8602" w14:textId="77777777" w:rsidR="0039262D" w:rsidRDefault="0039262D" w:rsidP="007A2412">
            <w:pPr>
              <w:pStyle w:val="ListParagraph"/>
              <w:ind w:left="198"/>
            </w:pPr>
          </w:p>
        </w:tc>
        <w:tc>
          <w:tcPr>
            <w:tcW w:w="6030" w:type="dxa"/>
            <w:gridSpan w:val="2"/>
          </w:tcPr>
          <w:p w14:paraId="0707A132" w14:textId="2E5AA653" w:rsidR="0039262D" w:rsidRDefault="0039262D" w:rsidP="007A2412">
            <w:pPr>
              <w:pStyle w:val="ListParagraph"/>
              <w:ind w:left="198"/>
            </w:pPr>
          </w:p>
        </w:tc>
        <w:tc>
          <w:tcPr>
            <w:tcW w:w="1620" w:type="dxa"/>
          </w:tcPr>
          <w:p w14:paraId="4ABFBD8D" w14:textId="77777777" w:rsidR="0039262D" w:rsidRDefault="0039262D" w:rsidP="007A2412"/>
        </w:tc>
        <w:tc>
          <w:tcPr>
            <w:tcW w:w="3690" w:type="dxa"/>
          </w:tcPr>
          <w:p w14:paraId="435C0FE2" w14:textId="77777777" w:rsidR="0039262D" w:rsidRDefault="0039262D" w:rsidP="007A2412"/>
        </w:tc>
      </w:tr>
      <w:tr w:rsidR="0039262D" w14:paraId="0441FB88" w14:textId="77777777" w:rsidTr="007A2412">
        <w:tc>
          <w:tcPr>
            <w:tcW w:w="1170" w:type="dxa"/>
          </w:tcPr>
          <w:p w14:paraId="252F31CF" w14:textId="77777777" w:rsidR="0039262D" w:rsidRPr="00CB706B" w:rsidRDefault="0039262D" w:rsidP="007A2412">
            <w:pPr>
              <w:rPr>
                <w:b/>
                <w:sz w:val="32"/>
                <w:szCs w:val="32"/>
              </w:rPr>
            </w:pPr>
            <w:r w:rsidRPr="00CB706B">
              <w:rPr>
                <w:b/>
                <w:sz w:val="32"/>
                <w:szCs w:val="32"/>
              </w:rPr>
              <w:t>Aug</w:t>
            </w:r>
          </w:p>
          <w:p w14:paraId="4EE2A774" w14:textId="77777777" w:rsidR="0039262D" w:rsidRDefault="0039262D" w:rsidP="007A2412">
            <w:pPr>
              <w:rPr>
                <w:b/>
                <w:sz w:val="32"/>
                <w:szCs w:val="32"/>
              </w:rPr>
            </w:pPr>
          </w:p>
        </w:tc>
        <w:tc>
          <w:tcPr>
            <w:tcW w:w="1260" w:type="dxa"/>
          </w:tcPr>
          <w:p w14:paraId="1C44238C" w14:textId="77777777" w:rsidR="0039262D" w:rsidRDefault="0039262D" w:rsidP="007A2412">
            <w:pPr>
              <w:pStyle w:val="ListParagraph"/>
              <w:ind w:left="198"/>
            </w:pPr>
          </w:p>
        </w:tc>
        <w:tc>
          <w:tcPr>
            <w:tcW w:w="6030" w:type="dxa"/>
            <w:gridSpan w:val="2"/>
          </w:tcPr>
          <w:p w14:paraId="683EEFE5" w14:textId="5D40DBFB" w:rsidR="0039262D" w:rsidRDefault="0039262D" w:rsidP="007A2412">
            <w:pPr>
              <w:pStyle w:val="ListParagraph"/>
              <w:ind w:left="198"/>
            </w:pPr>
          </w:p>
        </w:tc>
        <w:tc>
          <w:tcPr>
            <w:tcW w:w="1620" w:type="dxa"/>
          </w:tcPr>
          <w:p w14:paraId="51860D77" w14:textId="77777777" w:rsidR="0039262D" w:rsidRDefault="0039262D" w:rsidP="007A2412"/>
        </w:tc>
        <w:tc>
          <w:tcPr>
            <w:tcW w:w="3690" w:type="dxa"/>
          </w:tcPr>
          <w:p w14:paraId="31361EA2" w14:textId="77777777" w:rsidR="0039262D" w:rsidRDefault="0039262D" w:rsidP="007A2412"/>
        </w:tc>
      </w:tr>
    </w:tbl>
    <w:p w14:paraId="4BB40F6E" w14:textId="77777777" w:rsidR="00E86C22" w:rsidRDefault="00E86C22" w:rsidP="007A2412">
      <w:pPr>
        <w:spacing w:after="0" w:line="240" w:lineRule="auto"/>
      </w:pPr>
    </w:p>
    <w:sectPr w:rsidR="00E86C22" w:rsidSect="007A2412">
      <w:headerReference w:type="even" r:id="rId8"/>
      <w:headerReference w:type="default" r:id="rId9"/>
      <w:footerReference w:type="default" r:id="rId10"/>
      <w:headerReference w:type="first" r:id="rId11"/>
      <w:pgSz w:w="15840" w:h="12240" w:orient="landscape"/>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E4C5F" w14:textId="77777777" w:rsidR="00F867A6" w:rsidRDefault="00F867A6" w:rsidP="00F278D8">
      <w:pPr>
        <w:spacing w:after="0" w:line="240" w:lineRule="auto"/>
      </w:pPr>
      <w:r>
        <w:separator/>
      </w:r>
    </w:p>
  </w:endnote>
  <w:endnote w:type="continuationSeparator" w:id="0">
    <w:p w14:paraId="59761C94" w14:textId="77777777" w:rsidR="00F867A6" w:rsidRDefault="00F867A6" w:rsidP="00F2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61FC99" w14:textId="711CD84F" w:rsidR="00F867A6" w:rsidRPr="005E5271" w:rsidRDefault="00F867A6" w:rsidP="005E5271">
    <w:pPr>
      <w:pStyle w:val="Footer"/>
    </w:pPr>
    <w:r>
      <w:t xml:space="preserve">Last updated by Whitney </w:t>
    </w:r>
    <w:r>
      <w:fldChar w:fldCharType="begin"/>
    </w:r>
    <w:r>
      <w:instrText xml:space="preserve"> TIME \@ "M/d/yyyy" </w:instrText>
    </w:r>
    <w:r>
      <w:fldChar w:fldCharType="separate"/>
    </w:r>
    <w:r>
      <w:rPr>
        <w:noProof/>
      </w:rPr>
      <w:t>10/20/2015</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0DC5B" w14:textId="77777777" w:rsidR="00F867A6" w:rsidRDefault="00F867A6" w:rsidP="00F278D8">
      <w:pPr>
        <w:spacing w:after="0" w:line="240" w:lineRule="auto"/>
      </w:pPr>
      <w:r>
        <w:separator/>
      </w:r>
    </w:p>
  </w:footnote>
  <w:footnote w:type="continuationSeparator" w:id="0">
    <w:p w14:paraId="3E2E844B" w14:textId="77777777" w:rsidR="00F867A6" w:rsidRDefault="00F867A6" w:rsidP="00F278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C14B38" w14:textId="025D6473" w:rsidR="00F867A6" w:rsidRDefault="00F867A6">
    <w:pPr>
      <w:pStyle w:val="Header"/>
    </w:pPr>
    <w:r>
      <w:rPr>
        <w:noProof/>
      </w:rPr>
      <w:pict w14:anchorId="58F9CD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048 8404 19833 6487 19355 5971 19171 6339 18177 5086 17589 4423 17405 4570 16669 4644 16374 4865 16154 5086 15749 6118 15602 7445 15234 8404 14976 8477 14829 8772 14792 9215 14792 9288 15638 12606 13431 8993 12879 8182 12731 8404 12327 8330 11811 8256 11075 8477 10450 8846 10229 9215 10082 9657 9199 8477 8720 7961 8352 8330 7911 8551 6881 8330 4894 4939 4415 4275 4047 4865 3974 5086 3937 8993 2759 8109 2612 8256 1913 8404 1287 8846 883 9731 588 10763 404 12016 478 13785 662 15038 699 15038 1471 16587 1508 16660 2097 17029 2906 17029 3532 16587 4489 16881 4857 16808 4894 16660 4930 16144 4930 14522 5445 15407 6844 17176 6991 16881 7249 16881 7433 16513 7506 11352 8941 14080 10965 17324 11259 17029 11959 17029 11995 16955 12695 16587 13614 16955 13835 16808 13872 16513 13909 15776 13909 14154 14350 14891 16043 17103 16117 16881 16485 16808 16558 16660 16632 16218 16632 11205 18950 15776 20091 17545 20422 17029 21084 16808 21452 16144 21195 15333 19907 12753 19907 11131 20164 9878 20937 9804 21195 9731 21268 9509 21268 8846 21048 8404"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B14E94" w14:textId="0C7CA002" w:rsidR="00F867A6" w:rsidRDefault="00F867A6" w:rsidP="005E5271">
    <w:pPr>
      <w:pStyle w:val="Header"/>
      <w:jc w:val="right"/>
    </w:pPr>
    <w:r>
      <w:rPr>
        <w:noProof/>
      </w:rPr>
      <w:pict w14:anchorId="4B6212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39.9pt;height:219.95pt;rotation:315;z-index:-251657216;mso-wrap-edited:f;mso-position-horizontal:center;mso-position-horizontal-relative:margin;mso-position-vertical:center;mso-position-vertical-relative:margin" wrapcoords="21048 8404 19833 6487 19355 5971 19171 6339 18177 5086 17589 4423 17405 4570 16669 4644 16374 4865 16154 5086 15749 6118 15602 7445 15234 8404 14976 8477 14829 8772 14792 9215 14792 9288 15638 12606 13431 8993 12879 8182 12731 8404 12327 8330 11811 8256 11075 8477 10450 8846 10229 9215 10082 9657 9199 8477 8720 7961 8352 8330 7911 8551 6881 8330 4894 4939 4415 4275 4047 4865 3974 5086 3937 8993 2759 8109 2612 8256 1913 8404 1287 8846 883 9731 588 10763 404 12016 478 13785 662 15038 699 15038 1471 16587 1508 16660 2097 17029 2906 17029 3532 16587 4489 16881 4857 16808 4894 16660 4930 16144 4930 14522 5445 15407 6844 17176 6991 16881 7249 16881 7433 16513 7506 11352 8941 14080 10965 17324 11259 17029 11959 17029 11995 16955 12695 16587 13614 16955 13835 16808 13872 16513 13909 15776 13909 14154 14350 14891 16043 17103 16117 16881 16485 16808 16558 16660 16632 16218 16632 11205 18950 15776 20091 17545 20422 17029 21084 16808 21452 16144 21195 15333 19907 12753 19907 11131 20164 9878 20937 9804 21195 9731 21268 9509 21268 8846 21048 8404" fillcolor="silver" stroked="f">
          <v:textpath style="font-family:&quot;Calibri&quot;;font-size:1pt" string="draft"/>
          <w10:wrap anchorx="margin" anchory="margin"/>
        </v:shape>
      </w:pict>
    </w:r>
    <w:r>
      <w:rPr>
        <w:noProof/>
      </w:rPr>
      <w:drawing>
        <wp:inline distT="0" distB="0" distL="0" distR="0" wp14:anchorId="539C41BA" wp14:editId="2C925D14">
          <wp:extent cx="571500" cy="56578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C_Logo_Main_1x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741" cy="566023"/>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A3F5B5" w14:textId="4A00128E" w:rsidR="00F867A6" w:rsidRDefault="00F867A6">
    <w:pPr>
      <w:pStyle w:val="Header"/>
    </w:pPr>
    <w:r>
      <w:rPr>
        <w:noProof/>
      </w:rPr>
      <w:pict w14:anchorId="564902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1048 8404 19833 6487 19355 5971 19171 6339 18177 5086 17589 4423 17405 4570 16669 4644 16374 4865 16154 5086 15749 6118 15602 7445 15234 8404 14976 8477 14829 8772 14792 9215 14792 9288 15638 12606 13431 8993 12879 8182 12731 8404 12327 8330 11811 8256 11075 8477 10450 8846 10229 9215 10082 9657 9199 8477 8720 7961 8352 8330 7911 8551 6881 8330 4894 4939 4415 4275 4047 4865 3974 5086 3937 8993 2759 8109 2612 8256 1913 8404 1287 8846 883 9731 588 10763 404 12016 478 13785 662 15038 699 15038 1471 16587 1508 16660 2097 17029 2906 17029 3532 16587 4489 16881 4857 16808 4894 16660 4930 16144 4930 14522 5445 15407 6844 17176 6991 16881 7249 16881 7433 16513 7506 11352 8941 14080 10965 17324 11259 17029 11959 17029 11995 16955 12695 16587 13614 16955 13835 16808 13872 16513 13909 15776 13909 14154 14350 14891 16043 17103 16117 16881 16485 16808 16558 16660 16632 16218 16632 11205 18950 15776 20091 17545 20422 17029 21084 16808 21452 16144 21195 15333 19907 12753 19907 11131 20164 9878 20937 9804 21195 9731 21268 9509 21268 8846 21048 8404"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7B8B"/>
    <w:multiLevelType w:val="hybridMultilevel"/>
    <w:tmpl w:val="D9E48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5C12B2"/>
    <w:multiLevelType w:val="hybridMultilevel"/>
    <w:tmpl w:val="C1626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AA7812"/>
    <w:multiLevelType w:val="hybridMultilevel"/>
    <w:tmpl w:val="F554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00160"/>
    <w:multiLevelType w:val="hybridMultilevel"/>
    <w:tmpl w:val="BB9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850D5"/>
    <w:multiLevelType w:val="hybridMultilevel"/>
    <w:tmpl w:val="6498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61183"/>
    <w:multiLevelType w:val="hybridMultilevel"/>
    <w:tmpl w:val="1562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C54CD"/>
    <w:multiLevelType w:val="hybridMultilevel"/>
    <w:tmpl w:val="15EC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A055B"/>
    <w:multiLevelType w:val="hybridMultilevel"/>
    <w:tmpl w:val="F87C3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22"/>
    <w:rsid w:val="000F7213"/>
    <w:rsid w:val="00294FD4"/>
    <w:rsid w:val="00364716"/>
    <w:rsid w:val="0039262D"/>
    <w:rsid w:val="003957FE"/>
    <w:rsid w:val="00431F8E"/>
    <w:rsid w:val="00456298"/>
    <w:rsid w:val="00497BB2"/>
    <w:rsid w:val="005058DF"/>
    <w:rsid w:val="00541655"/>
    <w:rsid w:val="00564F3F"/>
    <w:rsid w:val="00571D62"/>
    <w:rsid w:val="005932DB"/>
    <w:rsid w:val="005D4603"/>
    <w:rsid w:val="005E5271"/>
    <w:rsid w:val="006E44B1"/>
    <w:rsid w:val="0072410F"/>
    <w:rsid w:val="007A2412"/>
    <w:rsid w:val="00851602"/>
    <w:rsid w:val="009C2814"/>
    <w:rsid w:val="00A02574"/>
    <w:rsid w:val="00A26364"/>
    <w:rsid w:val="00A52D48"/>
    <w:rsid w:val="00A92AA4"/>
    <w:rsid w:val="00B8680B"/>
    <w:rsid w:val="00C32F7E"/>
    <w:rsid w:val="00CA4500"/>
    <w:rsid w:val="00CB706B"/>
    <w:rsid w:val="00CE1584"/>
    <w:rsid w:val="00D16908"/>
    <w:rsid w:val="00D2582A"/>
    <w:rsid w:val="00D80283"/>
    <w:rsid w:val="00E86C22"/>
    <w:rsid w:val="00EB52D7"/>
    <w:rsid w:val="00EF38B8"/>
    <w:rsid w:val="00EF7065"/>
    <w:rsid w:val="00F278D8"/>
    <w:rsid w:val="00F867A6"/>
    <w:rsid w:val="00FC1E08"/>
    <w:rsid w:val="00FE4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A57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22"/>
    <w:rPr>
      <w:rFonts w:ascii="Tahoma" w:hAnsi="Tahoma" w:cs="Tahoma"/>
      <w:sz w:val="16"/>
      <w:szCs w:val="16"/>
    </w:rPr>
  </w:style>
  <w:style w:type="table" w:styleId="TableGrid">
    <w:name w:val="Table Grid"/>
    <w:basedOn w:val="TableNormal"/>
    <w:uiPriority w:val="59"/>
    <w:rsid w:val="00E86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92AA4"/>
    <w:pPr>
      <w:spacing w:after="0" w:line="240" w:lineRule="auto"/>
    </w:pPr>
  </w:style>
  <w:style w:type="paragraph" w:styleId="Header">
    <w:name w:val="header"/>
    <w:basedOn w:val="Normal"/>
    <w:link w:val="HeaderChar"/>
    <w:uiPriority w:val="99"/>
    <w:unhideWhenUsed/>
    <w:rsid w:val="00F278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78D8"/>
  </w:style>
  <w:style w:type="paragraph" w:styleId="Footer">
    <w:name w:val="footer"/>
    <w:basedOn w:val="Normal"/>
    <w:link w:val="FooterChar"/>
    <w:uiPriority w:val="99"/>
    <w:unhideWhenUsed/>
    <w:rsid w:val="00F278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78D8"/>
  </w:style>
  <w:style w:type="paragraph" w:styleId="ListParagraph">
    <w:name w:val="List Paragraph"/>
    <w:basedOn w:val="Normal"/>
    <w:uiPriority w:val="34"/>
    <w:qFormat/>
    <w:rsid w:val="00EF38B8"/>
    <w:pPr>
      <w:ind w:left="720"/>
      <w:contextualSpacing/>
    </w:pPr>
  </w:style>
  <w:style w:type="paragraph" w:customStyle="1" w:styleId="normal0">
    <w:name w:val="normal"/>
    <w:rsid w:val="00851602"/>
    <w:pPr>
      <w:spacing w:after="0" w:line="240" w:lineRule="auto"/>
    </w:pPr>
    <w:rPr>
      <w:rFonts w:ascii="Calibri" w:eastAsia="Calibri" w:hAnsi="Calibri" w:cs="Calibri"/>
      <w:color w:val="000000"/>
      <w:sz w:val="24"/>
      <w:szCs w:val="20"/>
    </w:rPr>
  </w:style>
  <w:style w:type="paragraph" w:styleId="NormalWeb">
    <w:name w:val="Normal (Web)"/>
    <w:basedOn w:val="Normal"/>
    <w:uiPriority w:val="99"/>
    <w:unhideWhenUsed/>
    <w:rsid w:val="00851602"/>
    <w:pPr>
      <w:spacing w:before="100" w:beforeAutospacing="1" w:after="100" w:afterAutospacing="1" w:line="240" w:lineRule="auto"/>
    </w:pPr>
    <w:rPr>
      <w:rFonts w:ascii="Times" w:eastAsia="Calibri" w:hAnsi="Times" w:cs="Times New Roman"/>
      <w:sz w:val="20"/>
      <w:szCs w:val="20"/>
    </w:rPr>
  </w:style>
  <w:style w:type="character" w:customStyle="1" w:styleId="black-text">
    <w:name w:val="black-text"/>
    <w:basedOn w:val="DefaultParagraphFont"/>
    <w:rsid w:val="008516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22"/>
    <w:rPr>
      <w:rFonts w:ascii="Tahoma" w:hAnsi="Tahoma" w:cs="Tahoma"/>
      <w:sz w:val="16"/>
      <w:szCs w:val="16"/>
    </w:rPr>
  </w:style>
  <w:style w:type="table" w:styleId="TableGrid">
    <w:name w:val="Table Grid"/>
    <w:basedOn w:val="TableNormal"/>
    <w:uiPriority w:val="59"/>
    <w:rsid w:val="00E86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92AA4"/>
    <w:pPr>
      <w:spacing w:after="0" w:line="240" w:lineRule="auto"/>
    </w:pPr>
  </w:style>
  <w:style w:type="paragraph" w:styleId="Header">
    <w:name w:val="header"/>
    <w:basedOn w:val="Normal"/>
    <w:link w:val="HeaderChar"/>
    <w:uiPriority w:val="99"/>
    <w:unhideWhenUsed/>
    <w:rsid w:val="00F278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78D8"/>
  </w:style>
  <w:style w:type="paragraph" w:styleId="Footer">
    <w:name w:val="footer"/>
    <w:basedOn w:val="Normal"/>
    <w:link w:val="FooterChar"/>
    <w:uiPriority w:val="99"/>
    <w:unhideWhenUsed/>
    <w:rsid w:val="00F278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78D8"/>
  </w:style>
  <w:style w:type="paragraph" w:styleId="ListParagraph">
    <w:name w:val="List Paragraph"/>
    <w:basedOn w:val="Normal"/>
    <w:uiPriority w:val="34"/>
    <w:qFormat/>
    <w:rsid w:val="00EF38B8"/>
    <w:pPr>
      <w:ind w:left="720"/>
      <w:contextualSpacing/>
    </w:pPr>
  </w:style>
  <w:style w:type="paragraph" w:customStyle="1" w:styleId="normal0">
    <w:name w:val="normal"/>
    <w:rsid w:val="00851602"/>
    <w:pPr>
      <w:spacing w:after="0" w:line="240" w:lineRule="auto"/>
    </w:pPr>
    <w:rPr>
      <w:rFonts w:ascii="Calibri" w:eastAsia="Calibri" w:hAnsi="Calibri" w:cs="Calibri"/>
      <w:color w:val="000000"/>
      <w:sz w:val="24"/>
      <w:szCs w:val="20"/>
    </w:rPr>
  </w:style>
  <w:style w:type="paragraph" w:styleId="NormalWeb">
    <w:name w:val="Normal (Web)"/>
    <w:basedOn w:val="Normal"/>
    <w:uiPriority w:val="99"/>
    <w:unhideWhenUsed/>
    <w:rsid w:val="00851602"/>
    <w:pPr>
      <w:spacing w:before="100" w:beforeAutospacing="1" w:after="100" w:afterAutospacing="1" w:line="240" w:lineRule="auto"/>
    </w:pPr>
    <w:rPr>
      <w:rFonts w:ascii="Times" w:eastAsia="Calibri" w:hAnsi="Times" w:cs="Times New Roman"/>
      <w:sz w:val="20"/>
      <w:szCs w:val="20"/>
    </w:rPr>
  </w:style>
  <w:style w:type="character" w:customStyle="1" w:styleId="black-text">
    <w:name w:val="black-text"/>
    <w:basedOn w:val="DefaultParagraphFont"/>
    <w:rsid w:val="00851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320</Words>
  <Characters>1827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wvmccd</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WVMCCD</dc:creator>
  <cp:lastModifiedBy>Whitney Clay</cp:lastModifiedBy>
  <cp:revision>19</cp:revision>
  <dcterms:created xsi:type="dcterms:W3CDTF">2015-10-12T21:10:00Z</dcterms:created>
  <dcterms:modified xsi:type="dcterms:W3CDTF">2015-10-20T13:13:00Z</dcterms:modified>
</cp:coreProperties>
</file>