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88" w:rsidRDefault="00671DDA" w:rsidP="0087044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7393" cy="590550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93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88" w:rsidRPr="001C546F" w:rsidRDefault="0087044E" w:rsidP="00D47488">
      <w:pPr>
        <w:jc w:val="center"/>
        <w:rPr>
          <w:sz w:val="28"/>
          <w:szCs w:val="28"/>
        </w:rPr>
      </w:pPr>
      <w:r w:rsidRPr="001C546F">
        <w:rPr>
          <w:b/>
          <w:sz w:val="28"/>
          <w:szCs w:val="28"/>
        </w:rPr>
        <w:t>Student Learning Outcome</w:t>
      </w:r>
      <w:r w:rsidR="00DF1FA3" w:rsidRPr="001C546F">
        <w:rPr>
          <w:b/>
          <w:sz w:val="28"/>
          <w:szCs w:val="28"/>
        </w:rPr>
        <w:t>s</w:t>
      </w:r>
      <w:r w:rsidRPr="001C546F">
        <w:rPr>
          <w:b/>
          <w:sz w:val="28"/>
          <w:szCs w:val="28"/>
        </w:rPr>
        <w:t xml:space="preserve"> Committee</w:t>
      </w:r>
      <w:r w:rsidRPr="001C546F">
        <w:rPr>
          <w:b/>
          <w:sz w:val="28"/>
          <w:szCs w:val="28"/>
        </w:rPr>
        <w:br/>
      </w:r>
      <w:r w:rsidR="00236A7C">
        <w:rPr>
          <w:sz w:val="28"/>
          <w:szCs w:val="28"/>
        </w:rPr>
        <w:t>Agenda</w:t>
      </w:r>
      <w:r w:rsidR="00236A7C">
        <w:rPr>
          <w:sz w:val="28"/>
          <w:szCs w:val="28"/>
        </w:rPr>
        <w:br/>
        <w:t>October 25</w:t>
      </w:r>
      <w:r w:rsidR="00402D46" w:rsidRPr="001C546F">
        <w:rPr>
          <w:sz w:val="28"/>
          <w:szCs w:val="28"/>
        </w:rPr>
        <w:t>, 2012</w:t>
      </w:r>
      <w:r w:rsidR="00CB4812">
        <w:rPr>
          <w:sz w:val="28"/>
          <w:szCs w:val="28"/>
        </w:rPr>
        <w:br/>
        <w:t>2:45</w:t>
      </w:r>
      <w:r w:rsidR="00D47488" w:rsidRPr="001C546F">
        <w:rPr>
          <w:sz w:val="28"/>
          <w:szCs w:val="28"/>
        </w:rPr>
        <w:t>– 4:00 p.m</w:t>
      </w:r>
      <w:r w:rsidR="00D95601" w:rsidRPr="001C546F">
        <w:rPr>
          <w:sz w:val="28"/>
          <w:szCs w:val="28"/>
        </w:rPr>
        <w:t xml:space="preserve">. </w:t>
      </w:r>
      <w:r w:rsidR="005D45F2">
        <w:rPr>
          <w:sz w:val="28"/>
          <w:szCs w:val="28"/>
        </w:rPr>
        <w:br/>
        <w:t>Fox Center, room 21</w:t>
      </w:r>
      <w:r w:rsidR="00D47488" w:rsidRPr="001C546F">
        <w:rPr>
          <w:sz w:val="28"/>
          <w:szCs w:val="28"/>
        </w:rPr>
        <w:t>1</w:t>
      </w:r>
      <w:r w:rsidR="005D45F2">
        <w:rPr>
          <w:sz w:val="28"/>
          <w:szCs w:val="28"/>
        </w:rPr>
        <w:t xml:space="preserve"> (conference room)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02D46" w:rsidTr="00402D46">
        <w:tc>
          <w:tcPr>
            <w:tcW w:w="4428" w:type="dxa"/>
          </w:tcPr>
          <w:p w:rsidR="00402D46" w:rsidRPr="001C546F" w:rsidRDefault="00402D46" w:rsidP="00402D46">
            <w:r w:rsidRPr="001C546F">
              <w:t>Heidi Diamond, Committee Chair, Business</w:t>
            </w:r>
          </w:p>
        </w:tc>
        <w:tc>
          <w:tcPr>
            <w:tcW w:w="4428" w:type="dxa"/>
          </w:tcPr>
          <w:p w:rsidR="00402D46" w:rsidRPr="001C546F" w:rsidRDefault="00CB4812" w:rsidP="00402D46">
            <w:r>
              <w:t>Vacant</w:t>
            </w:r>
            <w:r w:rsidR="00402D46" w:rsidRPr="001C546F">
              <w:t>, Social Sciences</w:t>
            </w:r>
          </w:p>
        </w:tc>
      </w:tr>
      <w:tr w:rsidR="00402D46" w:rsidTr="00402D46">
        <w:tc>
          <w:tcPr>
            <w:tcW w:w="4428" w:type="dxa"/>
          </w:tcPr>
          <w:p w:rsidR="00402D46" w:rsidRPr="001C546F" w:rsidRDefault="00402D46" w:rsidP="00402D46">
            <w:r w:rsidRPr="001C546F">
              <w:t>Christopher Wright, Applied Arts and Sciences</w:t>
            </w:r>
          </w:p>
        </w:tc>
        <w:tc>
          <w:tcPr>
            <w:tcW w:w="4428" w:type="dxa"/>
          </w:tcPr>
          <w:p w:rsidR="00402D46" w:rsidRPr="001C546F" w:rsidRDefault="00402D46" w:rsidP="00402D46">
            <w:r w:rsidRPr="001C546F">
              <w:t>Michelle Donohue-Mendoza, Student Services</w:t>
            </w:r>
          </w:p>
        </w:tc>
      </w:tr>
      <w:tr w:rsidR="00402D46" w:rsidTr="00402D46">
        <w:tc>
          <w:tcPr>
            <w:tcW w:w="4428" w:type="dxa"/>
          </w:tcPr>
          <w:p w:rsidR="00402D46" w:rsidRPr="001C546F" w:rsidRDefault="00402D46" w:rsidP="00402D46">
            <w:r w:rsidRPr="001C546F">
              <w:t>Heidi Brueckner, Fine Arts</w:t>
            </w:r>
          </w:p>
        </w:tc>
        <w:tc>
          <w:tcPr>
            <w:tcW w:w="4428" w:type="dxa"/>
          </w:tcPr>
          <w:p w:rsidR="00402D46" w:rsidRPr="001C546F" w:rsidRDefault="00402D46" w:rsidP="00402D46">
            <w:r w:rsidRPr="001C546F">
              <w:t>Peggy Mathieson, Academic Senate</w:t>
            </w:r>
          </w:p>
        </w:tc>
      </w:tr>
      <w:tr w:rsidR="00402D46" w:rsidTr="00402D46">
        <w:tc>
          <w:tcPr>
            <w:tcW w:w="4428" w:type="dxa"/>
          </w:tcPr>
          <w:p w:rsidR="00402D46" w:rsidRPr="001C546F" w:rsidRDefault="0045456B" w:rsidP="00402D46">
            <w:r w:rsidRPr="001C546F">
              <w:t>Vacant</w:t>
            </w:r>
            <w:r w:rsidR="00402D46" w:rsidRPr="001C546F">
              <w:t>, Language Arts</w:t>
            </w:r>
          </w:p>
        </w:tc>
        <w:tc>
          <w:tcPr>
            <w:tcW w:w="4428" w:type="dxa"/>
          </w:tcPr>
          <w:p w:rsidR="00402D46" w:rsidRPr="001C546F" w:rsidRDefault="00402D46" w:rsidP="00402D46">
            <w:r w:rsidRPr="001C546F">
              <w:t>LeAnn McGinley, Assessment</w:t>
            </w:r>
          </w:p>
        </w:tc>
      </w:tr>
      <w:tr w:rsidR="00402D46" w:rsidTr="00402D46">
        <w:tc>
          <w:tcPr>
            <w:tcW w:w="4428" w:type="dxa"/>
          </w:tcPr>
          <w:p w:rsidR="00402D46" w:rsidRPr="001C546F" w:rsidRDefault="00402D46" w:rsidP="00402D46">
            <w:r w:rsidRPr="001C546F">
              <w:t>Rachel Sandoval, Library</w:t>
            </w:r>
          </w:p>
        </w:tc>
        <w:tc>
          <w:tcPr>
            <w:tcW w:w="4428" w:type="dxa"/>
          </w:tcPr>
          <w:p w:rsidR="00402D46" w:rsidRPr="001C546F" w:rsidRDefault="00402D46" w:rsidP="00402D46">
            <w:r w:rsidRPr="001C546F">
              <w:t>Inge Bond, Institutional Research</w:t>
            </w:r>
          </w:p>
        </w:tc>
      </w:tr>
      <w:tr w:rsidR="00402D46" w:rsidTr="00402D46">
        <w:tc>
          <w:tcPr>
            <w:tcW w:w="4428" w:type="dxa"/>
          </w:tcPr>
          <w:p w:rsidR="00402D46" w:rsidRPr="001C546F" w:rsidRDefault="00402D46" w:rsidP="00402D46">
            <w:r w:rsidRPr="001C546F">
              <w:t>Amy Vu, Math and Science</w:t>
            </w:r>
          </w:p>
        </w:tc>
        <w:tc>
          <w:tcPr>
            <w:tcW w:w="4428" w:type="dxa"/>
          </w:tcPr>
          <w:p w:rsidR="00402D46" w:rsidRPr="001C546F" w:rsidRDefault="000E616D" w:rsidP="00402D46">
            <w:r>
              <w:t xml:space="preserve">Elizabeth Maciel, Admin. </w:t>
            </w:r>
            <w:r w:rsidR="00402D46" w:rsidRPr="001C546F">
              <w:t>Services</w:t>
            </w:r>
          </w:p>
        </w:tc>
      </w:tr>
      <w:tr w:rsidR="00402D46" w:rsidTr="00402D46">
        <w:tc>
          <w:tcPr>
            <w:tcW w:w="4428" w:type="dxa"/>
          </w:tcPr>
          <w:p w:rsidR="00402D46" w:rsidRPr="001C546F" w:rsidRDefault="00402D46" w:rsidP="00402D46">
            <w:r w:rsidRPr="001C546F">
              <w:t>Wendy Bowers-Gachesa, Physical Education</w:t>
            </w:r>
          </w:p>
        </w:tc>
        <w:tc>
          <w:tcPr>
            <w:tcW w:w="4428" w:type="dxa"/>
          </w:tcPr>
          <w:p w:rsidR="00402D46" w:rsidRPr="001C546F" w:rsidRDefault="007A1A2E" w:rsidP="001C546F">
            <w:r>
              <w:t>Sonia Espejo</w:t>
            </w:r>
            <w:bookmarkStart w:id="0" w:name="_GoBack"/>
            <w:bookmarkEnd w:id="0"/>
            <w:r w:rsidR="000E616D">
              <w:t xml:space="preserve">, </w:t>
            </w:r>
            <w:r w:rsidR="001C546F" w:rsidRPr="001C546F">
              <w:t>WVC student</w:t>
            </w:r>
          </w:p>
        </w:tc>
      </w:tr>
      <w:tr w:rsidR="000E616D" w:rsidTr="00CC0125">
        <w:tc>
          <w:tcPr>
            <w:tcW w:w="4428" w:type="dxa"/>
          </w:tcPr>
          <w:p w:rsidR="000E616D" w:rsidRPr="001C546F" w:rsidRDefault="000E616D" w:rsidP="00CC0125">
            <w:r>
              <w:t>Stephanie Kashima, Dean of  Instruction and Student Success</w:t>
            </w:r>
          </w:p>
        </w:tc>
        <w:tc>
          <w:tcPr>
            <w:tcW w:w="4428" w:type="dxa"/>
          </w:tcPr>
          <w:p w:rsidR="000E616D" w:rsidRPr="001C546F" w:rsidRDefault="000E616D" w:rsidP="00CC0125"/>
        </w:tc>
      </w:tr>
    </w:tbl>
    <w:p w:rsidR="00C54FDB" w:rsidRDefault="00C54FDB" w:rsidP="003C5725">
      <w:pPr>
        <w:rPr>
          <w:sz w:val="28"/>
          <w:szCs w:val="28"/>
        </w:rPr>
      </w:pPr>
    </w:p>
    <w:p w:rsidR="005D45F2" w:rsidRDefault="00801EAB" w:rsidP="003C5725">
      <w:pPr>
        <w:rPr>
          <w:sz w:val="28"/>
          <w:szCs w:val="28"/>
        </w:rPr>
      </w:pPr>
      <w:r w:rsidRPr="001C546F">
        <w:rPr>
          <w:sz w:val="28"/>
          <w:szCs w:val="28"/>
        </w:rPr>
        <w:t>I</w:t>
      </w:r>
      <w:r w:rsidR="002F4208" w:rsidRPr="001C546F">
        <w:rPr>
          <w:sz w:val="28"/>
          <w:szCs w:val="28"/>
        </w:rPr>
        <w:t xml:space="preserve">. </w:t>
      </w:r>
      <w:r w:rsidR="00CB4812">
        <w:rPr>
          <w:sz w:val="28"/>
          <w:szCs w:val="28"/>
        </w:rPr>
        <w:t xml:space="preserve"> Plan for cleaning up active/inactive course lists</w:t>
      </w:r>
      <w:r w:rsidR="00017CAE">
        <w:rPr>
          <w:sz w:val="28"/>
          <w:szCs w:val="28"/>
        </w:rPr>
        <w:br/>
      </w:r>
      <w:r w:rsidR="00017CAE">
        <w:rPr>
          <w:sz w:val="28"/>
          <w:szCs w:val="28"/>
        </w:rPr>
        <w:br/>
      </w:r>
      <w:r w:rsidR="00B1501C" w:rsidRPr="001C546F">
        <w:rPr>
          <w:sz w:val="28"/>
          <w:szCs w:val="28"/>
        </w:rPr>
        <w:t>II</w:t>
      </w:r>
      <w:r w:rsidR="001C546F" w:rsidRPr="001C546F">
        <w:rPr>
          <w:sz w:val="28"/>
          <w:szCs w:val="28"/>
        </w:rPr>
        <w:t xml:space="preserve">. </w:t>
      </w:r>
      <w:r w:rsidR="00CB4812">
        <w:rPr>
          <w:sz w:val="28"/>
          <w:szCs w:val="28"/>
        </w:rPr>
        <w:t>Integrated planning – connecting SLOs and Program Review</w:t>
      </w:r>
      <w:r w:rsidR="00E463E6">
        <w:rPr>
          <w:sz w:val="28"/>
          <w:szCs w:val="28"/>
        </w:rPr>
        <w:br/>
      </w:r>
      <w:r w:rsidR="00E463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IB.6: “The institution </w:t>
      </w:r>
      <w:r w:rsidR="00E463E6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assesses its evaluation mechanisms</w:t>
      </w:r>
      <w:r w:rsidR="00E463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through a systematic review of their effectiveness in improving instructional programs, student support services, and library and other learning support services.”</w:t>
      </w:r>
    </w:p>
    <w:p w:rsidR="00017CAE" w:rsidRDefault="00236A7C" w:rsidP="003C5725">
      <w:pPr>
        <w:rPr>
          <w:sz w:val="28"/>
          <w:szCs w:val="28"/>
        </w:rPr>
      </w:pPr>
      <w:r>
        <w:rPr>
          <w:sz w:val="28"/>
          <w:szCs w:val="28"/>
        </w:rPr>
        <w:t>III</w:t>
      </w:r>
      <w:r w:rsidR="00E463E6" w:rsidRPr="001C546F">
        <w:rPr>
          <w:sz w:val="28"/>
          <w:szCs w:val="28"/>
        </w:rPr>
        <w:t xml:space="preserve">. </w:t>
      </w:r>
      <w:r w:rsidR="00E463E6">
        <w:rPr>
          <w:sz w:val="28"/>
          <w:szCs w:val="28"/>
        </w:rPr>
        <w:t>Program</w:t>
      </w:r>
      <w:r w:rsidR="00CB4812">
        <w:rPr>
          <w:sz w:val="28"/>
          <w:szCs w:val="28"/>
        </w:rPr>
        <w:t xml:space="preserve"> Level Outcomes: narratives, department visits</w:t>
      </w:r>
      <w:r w:rsidR="00A0270D" w:rsidRPr="001C546F">
        <w:rPr>
          <w:sz w:val="28"/>
          <w:szCs w:val="28"/>
        </w:rPr>
        <w:br/>
      </w:r>
      <w:r w:rsidR="00A0270D" w:rsidRPr="001C546F">
        <w:rPr>
          <w:sz w:val="28"/>
          <w:szCs w:val="28"/>
        </w:rPr>
        <w:br/>
      </w:r>
      <w:r>
        <w:rPr>
          <w:sz w:val="28"/>
          <w:szCs w:val="28"/>
        </w:rPr>
        <w:t>I</w:t>
      </w:r>
      <w:r w:rsidR="00590996" w:rsidRPr="001C546F">
        <w:rPr>
          <w:sz w:val="28"/>
          <w:szCs w:val="28"/>
        </w:rPr>
        <w:t xml:space="preserve">V.  </w:t>
      </w:r>
      <w:r w:rsidR="00A0270D" w:rsidRPr="001C546F">
        <w:rPr>
          <w:sz w:val="28"/>
          <w:szCs w:val="28"/>
        </w:rPr>
        <w:t>Committee member reports</w:t>
      </w:r>
    </w:p>
    <w:p w:rsidR="003C5725" w:rsidRPr="00D47488" w:rsidRDefault="00236A7C" w:rsidP="003C5725">
      <w:pPr>
        <w:rPr>
          <w:sz w:val="20"/>
          <w:szCs w:val="20"/>
        </w:rPr>
      </w:pPr>
      <w:r>
        <w:rPr>
          <w:sz w:val="28"/>
          <w:szCs w:val="28"/>
        </w:rPr>
        <w:t>V. Next meeting – November 8</w:t>
      </w:r>
      <w:r w:rsidR="00017CAE">
        <w:rPr>
          <w:sz w:val="28"/>
          <w:szCs w:val="28"/>
        </w:rPr>
        <w:t xml:space="preserve">, </w:t>
      </w:r>
      <w:r w:rsidR="00CB4812">
        <w:rPr>
          <w:sz w:val="28"/>
          <w:szCs w:val="28"/>
        </w:rPr>
        <w:t xml:space="preserve">2012, </w:t>
      </w:r>
      <w:r w:rsidR="00017CAE">
        <w:rPr>
          <w:sz w:val="28"/>
          <w:szCs w:val="28"/>
        </w:rPr>
        <w:t>2:45 – 4:00 p.m., Fox 211</w:t>
      </w:r>
      <w:r w:rsidR="006E5044" w:rsidRPr="001C546F">
        <w:rPr>
          <w:sz w:val="28"/>
          <w:szCs w:val="28"/>
        </w:rPr>
        <w:br/>
      </w:r>
      <w:r w:rsidR="006E5044">
        <w:br/>
      </w:r>
      <w:r w:rsidR="00671DDA">
        <w:rPr>
          <w:sz w:val="20"/>
          <w:szCs w:val="20"/>
        </w:rPr>
        <w:br/>
      </w:r>
    </w:p>
    <w:sectPr w:rsidR="003C5725" w:rsidRPr="00D47488" w:rsidSect="009F5E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E4F84"/>
    <w:rsid w:val="00017CAE"/>
    <w:rsid w:val="000D0177"/>
    <w:rsid w:val="000E0E7F"/>
    <w:rsid w:val="000E616D"/>
    <w:rsid w:val="00114807"/>
    <w:rsid w:val="001332AF"/>
    <w:rsid w:val="001379D9"/>
    <w:rsid w:val="00141F1A"/>
    <w:rsid w:val="001B3A3B"/>
    <w:rsid w:val="001B77A5"/>
    <w:rsid w:val="001C546F"/>
    <w:rsid w:val="001C7B7A"/>
    <w:rsid w:val="00236A7C"/>
    <w:rsid w:val="002C2BB3"/>
    <w:rsid w:val="002E6274"/>
    <w:rsid w:val="002F4208"/>
    <w:rsid w:val="003240CC"/>
    <w:rsid w:val="00366E5B"/>
    <w:rsid w:val="00395C34"/>
    <w:rsid w:val="00396077"/>
    <w:rsid w:val="003C5725"/>
    <w:rsid w:val="003E4F84"/>
    <w:rsid w:val="003E5BFB"/>
    <w:rsid w:val="003F7813"/>
    <w:rsid w:val="00402D46"/>
    <w:rsid w:val="00420326"/>
    <w:rsid w:val="00440DD8"/>
    <w:rsid w:val="0045456B"/>
    <w:rsid w:val="004734AE"/>
    <w:rsid w:val="00486611"/>
    <w:rsid w:val="004A63C5"/>
    <w:rsid w:val="004B1343"/>
    <w:rsid w:val="004C1287"/>
    <w:rsid w:val="004E16B9"/>
    <w:rsid w:val="004E6B8A"/>
    <w:rsid w:val="00543416"/>
    <w:rsid w:val="005650C1"/>
    <w:rsid w:val="00590996"/>
    <w:rsid w:val="005D45F2"/>
    <w:rsid w:val="0060146A"/>
    <w:rsid w:val="00652D1A"/>
    <w:rsid w:val="00671DDA"/>
    <w:rsid w:val="00674EDA"/>
    <w:rsid w:val="00683B97"/>
    <w:rsid w:val="006D54E9"/>
    <w:rsid w:val="006E5044"/>
    <w:rsid w:val="006F7354"/>
    <w:rsid w:val="00744D8E"/>
    <w:rsid w:val="0079456A"/>
    <w:rsid w:val="00794AC6"/>
    <w:rsid w:val="007A1A2E"/>
    <w:rsid w:val="007C1185"/>
    <w:rsid w:val="007D2457"/>
    <w:rsid w:val="00801EAB"/>
    <w:rsid w:val="0086200F"/>
    <w:rsid w:val="0087044E"/>
    <w:rsid w:val="00875BF2"/>
    <w:rsid w:val="008901F7"/>
    <w:rsid w:val="009002A0"/>
    <w:rsid w:val="00920A5B"/>
    <w:rsid w:val="009331E9"/>
    <w:rsid w:val="00967FEE"/>
    <w:rsid w:val="009873BB"/>
    <w:rsid w:val="009A201B"/>
    <w:rsid w:val="009F58FE"/>
    <w:rsid w:val="009F5E8F"/>
    <w:rsid w:val="00A0270D"/>
    <w:rsid w:val="00A74F6E"/>
    <w:rsid w:val="00B1501C"/>
    <w:rsid w:val="00B30799"/>
    <w:rsid w:val="00B36D93"/>
    <w:rsid w:val="00B470FA"/>
    <w:rsid w:val="00BA2850"/>
    <w:rsid w:val="00BB19A2"/>
    <w:rsid w:val="00C04A40"/>
    <w:rsid w:val="00C407DD"/>
    <w:rsid w:val="00C47B9F"/>
    <w:rsid w:val="00C54FDB"/>
    <w:rsid w:val="00C73678"/>
    <w:rsid w:val="00CB4812"/>
    <w:rsid w:val="00CB7586"/>
    <w:rsid w:val="00CF6EF1"/>
    <w:rsid w:val="00D04B54"/>
    <w:rsid w:val="00D47488"/>
    <w:rsid w:val="00D515AA"/>
    <w:rsid w:val="00D66360"/>
    <w:rsid w:val="00D95601"/>
    <w:rsid w:val="00DA2D99"/>
    <w:rsid w:val="00DF1FA3"/>
    <w:rsid w:val="00E463E6"/>
    <w:rsid w:val="00E57AEF"/>
    <w:rsid w:val="00ED1601"/>
    <w:rsid w:val="00EF65F8"/>
    <w:rsid w:val="00F036D3"/>
    <w:rsid w:val="00F13D3C"/>
    <w:rsid w:val="00F71E71"/>
    <w:rsid w:val="00FA6E5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5E5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8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5E5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8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College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Diamond</dc:creator>
  <cp:lastModifiedBy>Wayne</cp:lastModifiedBy>
  <cp:revision>2</cp:revision>
  <cp:lastPrinted>2012-09-08T14:23:00Z</cp:lastPrinted>
  <dcterms:created xsi:type="dcterms:W3CDTF">2012-10-21T20:44:00Z</dcterms:created>
  <dcterms:modified xsi:type="dcterms:W3CDTF">2012-10-21T20:44:00Z</dcterms:modified>
</cp:coreProperties>
</file>